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9A" w:rsidRPr="00F17F9A" w:rsidRDefault="00A873A3" w:rsidP="00A873A3">
      <w:pPr>
        <w:pStyle w:val="2"/>
        <w:rPr>
          <w:rFonts w:ascii="Arial" w:eastAsia="Times New Roman" w:hAnsi="Arial" w:cs="Arial"/>
          <w:i/>
          <w:sz w:val="18"/>
          <w:szCs w:val="24"/>
        </w:rPr>
      </w:pPr>
      <w:r>
        <w:rPr>
          <w:i/>
          <w:sz w:val="24"/>
          <w:szCs w:val="24"/>
        </w:rPr>
        <w:t xml:space="preserve">                               </w:t>
      </w:r>
      <w:r w:rsidR="00F17F9A" w:rsidRPr="00F17F9A">
        <w:rPr>
          <w:rFonts w:ascii="Arial" w:eastAsia="Times New Roman" w:hAnsi="Arial"/>
          <w:i/>
          <w:sz w:val="18"/>
          <w:szCs w:val="24"/>
        </w:rPr>
        <w:t>МУНИЦИПАЛЬНОЕ</w:t>
      </w:r>
      <w:r w:rsidR="00F17F9A" w:rsidRPr="00F17F9A">
        <w:rPr>
          <w:rFonts w:ascii="Arial" w:eastAsia="Times New Roman" w:hAnsi="Arial" w:cs="Arial"/>
          <w:i/>
          <w:sz w:val="18"/>
          <w:szCs w:val="24"/>
        </w:rPr>
        <w:t xml:space="preserve"> КАЗЕННОЕ </w:t>
      </w:r>
      <w:r w:rsidR="00F17F9A" w:rsidRPr="00F17F9A">
        <w:rPr>
          <w:rFonts w:ascii="Arial" w:eastAsia="Times New Roman" w:hAnsi="Arial"/>
          <w:i/>
          <w:sz w:val="18"/>
          <w:szCs w:val="24"/>
        </w:rPr>
        <w:t>ДОШКОЛЬНОЕОБРАЗОВАТЕЛЬНОЕ УЧРЕЖДЕНИЕ</w:t>
      </w:r>
    </w:p>
    <w:p w:rsidR="00F17F9A" w:rsidRPr="00F17F9A" w:rsidRDefault="00F17F9A" w:rsidP="00F17F9A">
      <w:pPr>
        <w:pStyle w:val="2"/>
        <w:jc w:val="center"/>
        <w:rPr>
          <w:rFonts w:ascii="Arial" w:eastAsia="Times New Roman" w:hAnsi="Arial"/>
          <w:i/>
          <w:sz w:val="18"/>
          <w:szCs w:val="24"/>
        </w:rPr>
      </w:pPr>
      <w:r w:rsidRPr="00F17F9A">
        <w:rPr>
          <w:rFonts w:ascii="Arial" w:eastAsia="Times New Roman" w:hAnsi="Arial" w:cs="Arial"/>
          <w:i/>
          <w:sz w:val="18"/>
          <w:szCs w:val="24"/>
        </w:rPr>
        <w:t xml:space="preserve">«ДЕТСКИЙ САД </w:t>
      </w:r>
      <w:r w:rsidRPr="00F17F9A">
        <w:rPr>
          <w:rFonts w:ascii="Arial" w:eastAsia="Times New Roman" w:hAnsi="Arial"/>
          <w:i/>
          <w:sz w:val="18"/>
          <w:szCs w:val="24"/>
        </w:rPr>
        <w:t>№</w:t>
      </w:r>
      <w:r w:rsidRPr="00F17F9A">
        <w:rPr>
          <w:rFonts w:ascii="Arial" w:eastAsia="Times New Roman" w:hAnsi="Arial" w:cs="Arial"/>
          <w:i/>
          <w:sz w:val="18"/>
          <w:szCs w:val="24"/>
        </w:rPr>
        <w:t>9 ГОРАДА БУЙНАКСКА»</w:t>
      </w:r>
    </w:p>
    <w:p w:rsidR="00F17F9A" w:rsidRPr="00F17F9A" w:rsidRDefault="00F17F9A" w:rsidP="00F17F9A">
      <w:pPr>
        <w:pStyle w:val="2"/>
        <w:rPr>
          <w:rFonts w:ascii="Arial" w:eastAsia="Times New Roman" w:hAnsi="Arial"/>
          <w:i/>
          <w:sz w:val="18"/>
          <w:szCs w:val="24"/>
        </w:rPr>
      </w:pPr>
      <w:r w:rsidRPr="00F17F9A">
        <w:rPr>
          <w:rFonts w:ascii="Arial" w:eastAsia="Times New Roman" w:hAnsi="Arial"/>
          <w:i/>
          <w:sz w:val="18"/>
          <w:szCs w:val="24"/>
        </w:rPr>
        <w:t>______________________________________________________________________</w:t>
      </w:r>
    </w:p>
    <w:p w:rsidR="00F17F9A" w:rsidRPr="00F17F9A" w:rsidRDefault="00F17F9A" w:rsidP="00F17F9A">
      <w:pPr>
        <w:pStyle w:val="2"/>
        <w:jc w:val="center"/>
        <w:rPr>
          <w:i/>
          <w:sz w:val="18"/>
          <w:szCs w:val="24"/>
        </w:rPr>
      </w:pPr>
      <w:r w:rsidRPr="00F17F9A">
        <w:rPr>
          <w:i/>
          <w:iCs/>
          <w:sz w:val="18"/>
          <w:szCs w:val="24"/>
        </w:rPr>
        <w:t xml:space="preserve">368220, </w:t>
      </w:r>
      <w:r w:rsidRPr="00F17F9A">
        <w:rPr>
          <w:rFonts w:eastAsia="Times New Roman"/>
          <w:i/>
          <w:iCs/>
          <w:sz w:val="18"/>
          <w:szCs w:val="24"/>
        </w:rPr>
        <w:t xml:space="preserve">РД, г. Буйнакск, ул. </w:t>
      </w:r>
      <w:proofErr w:type="spellStart"/>
      <w:r w:rsidRPr="00F17F9A">
        <w:rPr>
          <w:rFonts w:eastAsia="Times New Roman"/>
          <w:i/>
          <w:iCs/>
          <w:sz w:val="18"/>
          <w:szCs w:val="24"/>
        </w:rPr>
        <w:t>Хизроева</w:t>
      </w:r>
      <w:proofErr w:type="spellEnd"/>
      <w:r w:rsidRPr="00F17F9A">
        <w:rPr>
          <w:rFonts w:eastAsia="Times New Roman"/>
          <w:i/>
          <w:iCs/>
          <w:sz w:val="18"/>
          <w:szCs w:val="24"/>
        </w:rPr>
        <w:t xml:space="preserve"> 65,тел. (887237) 2-28-01</w:t>
      </w:r>
    </w:p>
    <w:p w:rsidR="00F17F9A" w:rsidRPr="00F17F9A" w:rsidRDefault="00F17F9A" w:rsidP="00F17F9A">
      <w:pPr>
        <w:pStyle w:val="2"/>
        <w:jc w:val="right"/>
        <w:rPr>
          <w:rFonts w:eastAsia="Times New Roman"/>
          <w:i/>
          <w:sz w:val="22"/>
          <w:szCs w:val="24"/>
        </w:rPr>
      </w:pPr>
      <w:r w:rsidRPr="00F17F9A">
        <w:rPr>
          <w:rFonts w:eastAsia="Times New Roman"/>
          <w:i/>
          <w:sz w:val="22"/>
          <w:szCs w:val="24"/>
        </w:rPr>
        <w:t>Утверждаю</w:t>
      </w:r>
    </w:p>
    <w:p w:rsidR="00F17F9A" w:rsidRPr="00F17F9A" w:rsidRDefault="00F17F9A" w:rsidP="00F17F9A">
      <w:pPr>
        <w:pStyle w:val="2"/>
        <w:jc w:val="right"/>
        <w:rPr>
          <w:rFonts w:eastAsia="Times New Roman"/>
          <w:i/>
          <w:sz w:val="22"/>
          <w:szCs w:val="24"/>
        </w:rPr>
      </w:pPr>
      <w:r w:rsidRPr="00F17F9A">
        <w:rPr>
          <w:rFonts w:eastAsia="Times New Roman"/>
          <w:i/>
          <w:sz w:val="22"/>
          <w:szCs w:val="24"/>
        </w:rPr>
        <w:t xml:space="preserve">Заведующая </w:t>
      </w:r>
      <w:proofErr w:type="spellStart"/>
      <w:r w:rsidRPr="00F17F9A">
        <w:rPr>
          <w:rFonts w:eastAsia="Times New Roman"/>
          <w:i/>
          <w:sz w:val="22"/>
          <w:szCs w:val="24"/>
        </w:rPr>
        <w:t>ДОУ-д</w:t>
      </w:r>
      <w:proofErr w:type="spellEnd"/>
      <w:r w:rsidRPr="00F17F9A">
        <w:rPr>
          <w:rFonts w:eastAsia="Times New Roman"/>
          <w:i/>
          <w:sz w:val="22"/>
          <w:szCs w:val="24"/>
        </w:rPr>
        <w:t>/с № 9</w:t>
      </w:r>
    </w:p>
    <w:p w:rsidR="00F17F9A" w:rsidRPr="00F17F9A" w:rsidRDefault="00F17F9A" w:rsidP="00F17F9A">
      <w:pPr>
        <w:pStyle w:val="2"/>
        <w:jc w:val="right"/>
        <w:rPr>
          <w:rFonts w:eastAsia="Times New Roman"/>
          <w:i/>
          <w:sz w:val="22"/>
          <w:szCs w:val="24"/>
        </w:rPr>
      </w:pPr>
      <w:proofErr w:type="spellStart"/>
      <w:r w:rsidRPr="00F17F9A">
        <w:rPr>
          <w:rFonts w:eastAsia="Times New Roman"/>
          <w:i/>
          <w:sz w:val="22"/>
          <w:szCs w:val="24"/>
        </w:rPr>
        <w:t>______________Абакарова</w:t>
      </w:r>
      <w:proofErr w:type="spellEnd"/>
      <w:r w:rsidRPr="00F17F9A">
        <w:rPr>
          <w:rFonts w:eastAsia="Times New Roman"/>
          <w:i/>
          <w:sz w:val="22"/>
          <w:szCs w:val="24"/>
        </w:rPr>
        <w:t xml:space="preserve"> Х.М.</w:t>
      </w:r>
    </w:p>
    <w:p w:rsidR="00F17F9A" w:rsidRPr="00F17F9A" w:rsidRDefault="00F17F9A" w:rsidP="00F17F9A">
      <w:pPr>
        <w:pStyle w:val="2"/>
        <w:jc w:val="right"/>
        <w:rPr>
          <w:rFonts w:eastAsia="Times New Roman"/>
          <w:i/>
          <w:sz w:val="22"/>
          <w:szCs w:val="24"/>
        </w:rPr>
      </w:pPr>
      <w:r w:rsidRPr="00F17F9A">
        <w:rPr>
          <w:rFonts w:eastAsia="Times New Roman"/>
          <w:i/>
          <w:sz w:val="22"/>
          <w:szCs w:val="24"/>
        </w:rPr>
        <w:t>"_____"_________20_____г.</w:t>
      </w:r>
    </w:p>
    <w:p w:rsidR="00F17F9A" w:rsidRPr="00F17F9A" w:rsidRDefault="00F17F9A" w:rsidP="00F17F9A">
      <w:pPr>
        <w:pStyle w:val="2"/>
        <w:rPr>
          <w:rFonts w:eastAsia="Times New Roman" w:cs="Times New Roman"/>
          <w:i/>
          <w:sz w:val="24"/>
          <w:szCs w:val="24"/>
        </w:rPr>
      </w:pPr>
    </w:p>
    <w:p w:rsidR="00147891" w:rsidRPr="00F17F9A" w:rsidRDefault="00147891" w:rsidP="00F17F9A">
      <w:pPr>
        <w:pStyle w:val="2"/>
        <w:jc w:val="center"/>
        <w:rPr>
          <w:rFonts w:cs="Times New Roman"/>
          <w:i/>
          <w:sz w:val="28"/>
          <w:szCs w:val="24"/>
        </w:rPr>
      </w:pPr>
      <w:r w:rsidRPr="00F17F9A">
        <w:rPr>
          <w:rFonts w:eastAsia="Times New Roman" w:cs="Times New Roman"/>
          <w:i/>
          <w:sz w:val="28"/>
          <w:szCs w:val="24"/>
        </w:rPr>
        <w:t>График работы</w:t>
      </w:r>
      <w:r w:rsidR="002E1242" w:rsidRPr="00F17F9A">
        <w:rPr>
          <w:rFonts w:eastAsia="Times New Roman" w:cs="Times New Roman"/>
          <w:i/>
          <w:sz w:val="28"/>
          <w:szCs w:val="24"/>
        </w:rPr>
        <w:t xml:space="preserve"> </w:t>
      </w:r>
      <w:r w:rsidRPr="00F17F9A">
        <w:rPr>
          <w:rFonts w:cs="Times New Roman"/>
          <w:i/>
          <w:sz w:val="28"/>
          <w:szCs w:val="24"/>
        </w:rPr>
        <w:t>консультативного пункта</w:t>
      </w:r>
    </w:p>
    <w:p w:rsidR="00147891" w:rsidRPr="00F17F9A" w:rsidRDefault="00147891" w:rsidP="00F17F9A">
      <w:pPr>
        <w:pStyle w:val="2"/>
        <w:jc w:val="center"/>
        <w:rPr>
          <w:rFonts w:cs="Times New Roman"/>
          <w:i/>
          <w:sz w:val="28"/>
          <w:szCs w:val="24"/>
        </w:rPr>
      </w:pPr>
      <w:r w:rsidRPr="00F17F9A">
        <w:rPr>
          <w:rFonts w:cs="Times New Roman"/>
          <w:i/>
          <w:sz w:val="28"/>
          <w:szCs w:val="24"/>
        </w:rPr>
        <w:t>поддержки развития</w:t>
      </w:r>
      <w:r w:rsidR="00F17F9A">
        <w:rPr>
          <w:rFonts w:cs="Times New Roman"/>
          <w:i/>
          <w:sz w:val="28"/>
          <w:szCs w:val="24"/>
        </w:rPr>
        <w:t xml:space="preserve"> </w:t>
      </w:r>
      <w:r w:rsidRPr="00F17F9A">
        <w:rPr>
          <w:rFonts w:cs="Times New Roman"/>
          <w:i/>
          <w:sz w:val="28"/>
          <w:szCs w:val="24"/>
        </w:rPr>
        <w:t>детей раннего возраста (от 0 до 3 лет),</w:t>
      </w:r>
    </w:p>
    <w:p w:rsidR="00147891" w:rsidRPr="00F17F9A" w:rsidRDefault="00147891" w:rsidP="00F17F9A">
      <w:pPr>
        <w:pStyle w:val="2"/>
        <w:jc w:val="center"/>
        <w:rPr>
          <w:rFonts w:cs="Times New Roman"/>
          <w:i/>
          <w:sz w:val="28"/>
          <w:szCs w:val="24"/>
        </w:rPr>
      </w:pPr>
      <w:r w:rsidRPr="00F17F9A">
        <w:rPr>
          <w:rFonts w:cs="Times New Roman"/>
          <w:i/>
          <w:sz w:val="28"/>
          <w:szCs w:val="24"/>
        </w:rPr>
        <w:t xml:space="preserve">не </w:t>
      </w:r>
      <w:proofErr w:type="gramStart"/>
      <w:r w:rsidRPr="00F17F9A">
        <w:rPr>
          <w:rFonts w:cs="Times New Roman"/>
          <w:i/>
          <w:sz w:val="28"/>
          <w:szCs w:val="24"/>
        </w:rPr>
        <w:t>посещающих</w:t>
      </w:r>
      <w:proofErr w:type="gramEnd"/>
      <w:r w:rsidRPr="00F17F9A">
        <w:rPr>
          <w:rFonts w:cs="Times New Roman"/>
          <w:i/>
          <w:sz w:val="28"/>
          <w:szCs w:val="24"/>
        </w:rPr>
        <w:t xml:space="preserve"> ДОУ «Детский сад № 9 »</w:t>
      </w:r>
    </w:p>
    <w:p w:rsidR="00147891" w:rsidRPr="00F17F9A" w:rsidRDefault="00147891" w:rsidP="00F17F9A">
      <w:pPr>
        <w:pStyle w:val="2"/>
        <w:jc w:val="center"/>
        <w:rPr>
          <w:rFonts w:cs="Times New Roman"/>
          <w:i/>
          <w:sz w:val="28"/>
          <w:szCs w:val="24"/>
        </w:rPr>
      </w:pPr>
      <w:r w:rsidRPr="00F17F9A">
        <w:rPr>
          <w:rFonts w:cs="Times New Roman"/>
          <w:i/>
          <w:sz w:val="28"/>
          <w:szCs w:val="24"/>
        </w:rPr>
        <w:t>на период с 01.09.2020г. по 31.05.2021 г.</w:t>
      </w:r>
    </w:p>
    <w:p w:rsidR="002E1242" w:rsidRPr="00F17F9A" w:rsidRDefault="002E1242" w:rsidP="00F17F9A">
      <w:pPr>
        <w:pStyle w:val="2"/>
        <w:rPr>
          <w:rFonts w:cs="Times New Roman"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4394"/>
      </w:tblGrid>
      <w:tr w:rsidR="002E1242" w:rsidRPr="00F17F9A" w:rsidTr="00A873A3"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8"/>
                <w:szCs w:val="24"/>
              </w:rPr>
            </w:pPr>
            <w:r w:rsidRPr="00F17F9A">
              <w:rPr>
                <w:rFonts w:cs="Times New Roman"/>
                <w:i/>
                <w:sz w:val="28"/>
                <w:szCs w:val="24"/>
              </w:rPr>
              <w:t>День недели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8"/>
                <w:szCs w:val="24"/>
              </w:rPr>
            </w:pPr>
            <w:r w:rsidRPr="00F17F9A">
              <w:rPr>
                <w:rFonts w:cs="Times New Roman"/>
                <w:i/>
                <w:sz w:val="28"/>
                <w:szCs w:val="24"/>
              </w:rPr>
              <w:t>Время работы</w:t>
            </w:r>
          </w:p>
        </w:tc>
      </w:tr>
      <w:tr w:rsidR="002E1242" w:rsidRPr="00F17F9A" w:rsidTr="00A873A3">
        <w:tc>
          <w:tcPr>
            <w:tcW w:w="43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E1242" w:rsidRPr="00F17F9A" w:rsidRDefault="00147891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 xml:space="preserve"> 1- среда месяца</w:t>
            </w: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1</w:t>
            </w:r>
            <w:r w:rsidR="00147891" w:rsidRPr="00F17F9A">
              <w:rPr>
                <w:rFonts w:cs="Times New Roman"/>
                <w:i/>
                <w:sz w:val="24"/>
                <w:szCs w:val="24"/>
              </w:rPr>
              <w:t>0.00ч</w:t>
            </w:r>
          </w:p>
        </w:tc>
      </w:tr>
    </w:tbl>
    <w:p w:rsidR="00F17F9A" w:rsidRDefault="00F17F9A" w:rsidP="00F17F9A">
      <w:pPr>
        <w:pStyle w:val="2"/>
        <w:jc w:val="center"/>
        <w:rPr>
          <w:rFonts w:cs="Times New Roman"/>
          <w:i/>
          <w:sz w:val="24"/>
          <w:szCs w:val="24"/>
        </w:rPr>
      </w:pPr>
    </w:p>
    <w:p w:rsidR="002E1242" w:rsidRPr="00F17F9A" w:rsidRDefault="00147891" w:rsidP="00F17F9A">
      <w:pPr>
        <w:pStyle w:val="2"/>
        <w:jc w:val="center"/>
        <w:rPr>
          <w:rFonts w:cs="Times New Roman"/>
          <w:i/>
          <w:sz w:val="24"/>
          <w:szCs w:val="24"/>
        </w:rPr>
      </w:pPr>
      <w:r w:rsidRPr="00F17F9A">
        <w:rPr>
          <w:rFonts w:cs="Times New Roman"/>
          <w:i/>
          <w:sz w:val="24"/>
          <w:szCs w:val="24"/>
        </w:rPr>
        <w:t>Состав специалистов к</w:t>
      </w:r>
      <w:r w:rsidR="002E1242" w:rsidRPr="00F17F9A">
        <w:rPr>
          <w:rFonts w:cs="Times New Roman"/>
          <w:i/>
          <w:sz w:val="24"/>
          <w:szCs w:val="24"/>
        </w:rPr>
        <w:t>онсультативного пункта</w:t>
      </w:r>
    </w:p>
    <w:p w:rsidR="002E1242" w:rsidRPr="00F17F9A" w:rsidRDefault="002E1242" w:rsidP="00F17F9A">
      <w:pPr>
        <w:pStyle w:val="2"/>
        <w:jc w:val="center"/>
        <w:rPr>
          <w:rFonts w:cs="Times New Roman"/>
          <w:i/>
          <w:sz w:val="24"/>
          <w:szCs w:val="24"/>
        </w:rPr>
      </w:pPr>
      <w:r w:rsidRPr="00F17F9A">
        <w:rPr>
          <w:rFonts w:cs="Times New Roman"/>
          <w:i/>
          <w:sz w:val="24"/>
          <w:szCs w:val="24"/>
        </w:rPr>
        <w:t>поддержки развития</w:t>
      </w:r>
      <w:r w:rsidR="00F17F9A">
        <w:rPr>
          <w:rFonts w:cs="Times New Roman"/>
          <w:i/>
          <w:sz w:val="24"/>
          <w:szCs w:val="24"/>
        </w:rPr>
        <w:t xml:space="preserve"> </w:t>
      </w:r>
      <w:r w:rsidRPr="00F17F9A">
        <w:rPr>
          <w:rFonts w:cs="Times New Roman"/>
          <w:i/>
          <w:sz w:val="24"/>
          <w:szCs w:val="24"/>
        </w:rPr>
        <w:t>детей раннего возраста (от 0 до 3 лет),</w:t>
      </w:r>
    </w:p>
    <w:p w:rsidR="002E1242" w:rsidRPr="00F17F9A" w:rsidRDefault="00147891" w:rsidP="00F17F9A">
      <w:pPr>
        <w:pStyle w:val="2"/>
        <w:jc w:val="center"/>
        <w:rPr>
          <w:rFonts w:cs="Times New Roman"/>
          <w:i/>
          <w:sz w:val="24"/>
          <w:szCs w:val="24"/>
        </w:rPr>
      </w:pPr>
      <w:r w:rsidRPr="00F17F9A">
        <w:rPr>
          <w:rFonts w:cs="Times New Roman"/>
          <w:i/>
          <w:sz w:val="24"/>
          <w:szCs w:val="24"/>
        </w:rPr>
        <w:t xml:space="preserve">не </w:t>
      </w:r>
      <w:proofErr w:type="gramStart"/>
      <w:r w:rsidRPr="00F17F9A">
        <w:rPr>
          <w:rFonts w:cs="Times New Roman"/>
          <w:i/>
          <w:sz w:val="24"/>
          <w:szCs w:val="24"/>
        </w:rPr>
        <w:t>посещающих</w:t>
      </w:r>
      <w:proofErr w:type="gramEnd"/>
      <w:r w:rsidRPr="00F17F9A">
        <w:rPr>
          <w:rFonts w:cs="Times New Roman"/>
          <w:i/>
          <w:sz w:val="24"/>
          <w:szCs w:val="24"/>
        </w:rPr>
        <w:t xml:space="preserve"> ДОУ «Детский сад № 9 »</w:t>
      </w:r>
    </w:p>
    <w:p w:rsidR="002E1242" w:rsidRPr="00F17F9A" w:rsidRDefault="00147891" w:rsidP="00A873A3">
      <w:pPr>
        <w:pStyle w:val="2"/>
        <w:jc w:val="center"/>
        <w:rPr>
          <w:rFonts w:cs="Times New Roman"/>
          <w:i/>
          <w:sz w:val="24"/>
          <w:szCs w:val="24"/>
        </w:rPr>
      </w:pPr>
      <w:r w:rsidRPr="00F17F9A">
        <w:rPr>
          <w:rFonts w:cs="Times New Roman"/>
          <w:i/>
          <w:sz w:val="24"/>
          <w:szCs w:val="24"/>
        </w:rPr>
        <w:t>на период с 01.09.2020г. по 31.05.2021</w:t>
      </w:r>
      <w:r w:rsidR="002E1242" w:rsidRPr="00F17F9A">
        <w:rPr>
          <w:rFonts w:cs="Times New Roman"/>
          <w:i/>
          <w:sz w:val="24"/>
          <w:szCs w:val="24"/>
        </w:rPr>
        <w:t xml:space="preserve"> г.</w:t>
      </w:r>
    </w:p>
    <w:tbl>
      <w:tblPr>
        <w:tblStyle w:val="a4"/>
        <w:tblW w:w="11058" w:type="dxa"/>
        <w:tblInd w:w="-885" w:type="dxa"/>
        <w:tblLook w:val="04A0"/>
      </w:tblPr>
      <w:tblGrid>
        <w:gridCol w:w="709"/>
        <w:gridCol w:w="2411"/>
        <w:gridCol w:w="2592"/>
        <w:gridCol w:w="5346"/>
      </w:tblGrid>
      <w:tr w:rsidR="002E1242" w:rsidRPr="00F17F9A" w:rsidTr="00A873A3">
        <w:tc>
          <w:tcPr>
            <w:tcW w:w="709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411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Ф.И.О. специалиста</w:t>
            </w:r>
          </w:p>
        </w:tc>
        <w:tc>
          <w:tcPr>
            <w:tcW w:w="2592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5346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Направление консультирования работы с родителями</w:t>
            </w:r>
          </w:p>
        </w:tc>
      </w:tr>
      <w:tr w:rsidR="002E1242" w:rsidRPr="00F17F9A" w:rsidTr="00A873A3">
        <w:tc>
          <w:tcPr>
            <w:tcW w:w="709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2E1242" w:rsidRPr="00F17F9A" w:rsidRDefault="00D16B5A" w:rsidP="00F17F9A">
            <w:pPr>
              <w:pStyle w:val="2"/>
              <w:rPr>
                <w:rFonts w:eastAsia="Times New Roman" w:cs="Times New Roman"/>
                <w:i/>
                <w:sz w:val="24"/>
                <w:szCs w:val="24"/>
              </w:rPr>
            </w:pPr>
            <w:r w:rsidRPr="00F17F9A">
              <w:rPr>
                <w:rFonts w:eastAsia="Times New Roman" w:cs="Times New Roman"/>
                <w:i/>
                <w:sz w:val="24"/>
                <w:szCs w:val="24"/>
              </w:rPr>
              <w:t xml:space="preserve">Рашидова </w:t>
            </w:r>
            <w:proofErr w:type="spellStart"/>
            <w:r w:rsidRPr="00F17F9A">
              <w:rPr>
                <w:rFonts w:eastAsia="Times New Roman" w:cs="Times New Roman"/>
                <w:i/>
                <w:sz w:val="24"/>
                <w:szCs w:val="24"/>
              </w:rPr>
              <w:t>Карина</w:t>
            </w:r>
            <w:proofErr w:type="spellEnd"/>
            <w:r w:rsidRPr="00F17F9A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F9A">
              <w:rPr>
                <w:rFonts w:eastAsia="Times New Roman" w:cs="Times New Roman"/>
                <w:i/>
                <w:sz w:val="24"/>
                <w:szCs w:val="24"/>
              </w:rPr>
              <w:t>Бабаевна</w:t>
            </w:r>
            <w:proofErr w:type="spellEnd"/>
            <w:r w:rsidRPr="00F17F9A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</w:p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592" w:type="dxa"/>
          </w:tcPr>
          <w:p w:rsidR="002E1242" w:rsidRPr="00F17F9A" w:rsidRDefault="00D16B5A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eastAsia="Times New Roman" w:cs="Times New Roman"/>
                <w:i/>
                <w:sz w:val="24"/>
                <w:szCs w:val="24"/>
              </w:rPr>
              <w:t>Старший воспитатель</w:t>
            </w:r>
            <w:proofErr w:type="gramStart"/>
            <w:r w:rsidRPr="00F17F9A">
              <w:rPr>
                <w:rFonts w:eastAsia="Times New Roman" w:cs="Times New Roman"/>
                <w:i/>
                <w:sz w:val="24"/>
                <w:szCs w:val="24"/>
              </w:rPr>
              <w:t xml:space="preserve"> </w:t>
            </w:r>
            <w:r w:rsidR="002E1242" w:rsidRPr="00F17F9A">
              <w:rPr>
                <w:rFonts w:eastAsia="Times New Roman" w:cs="Times New Roman"/>
                <w:i/>
                <w:sz w:val="24"/>
                <w:szCs w:val="24"/>
              </w:rPr>
              <w:t>,</w:t>
            </w:r>
            <w:proofErr w:type="gramEnd"/>
            <w:r w:rsidR="002E1242" w:rsidRPr="00F17F9A">
              <w:rPr>
                <w:rFonts w:eastAsia="Times New Roman" w:cs="Times New Roman"/>
                <w:i/>
                <w:sz w:val="24"/>
                <w:szCs w:val="24"/>
              </w:rPr>
              <w:t>руководитель консультативного пункта</w:t>
            </w:r>
          </w:p>
        </w:tc>
        <w:tc>
          <w:tcPr>
            <w:tcW w:w="5346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Консультирование по вопросам развития и воспитания детей; психолого-педагогическое просвещение родителей</w:t>
            </w:r>
          </w:p>
        </w:tc>
      </w:tr>
      <w:tr w:rsidR="002E1242" w:rsidRPr="00F17F9A" w:rsidTr="00A873A3">
        <w:tc>
          <w:tcPr>
            <w:tcW w:w="709" w:type="dxa"/>
          </w:tcPr>
          <w:p w:rsidR="002E1242" w:rsidRPr="00F17F9A" w:rsidRDefault="00D16B5A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2E1242" w:rsidRPr="00F17F9A" w:rsidRDefault="00D16B5A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F17F9A">
              <w:rPr>
                <w:rFonts w:cs="Times New Roman"/>
                <w:i/>
                <w:sz w:val="24"/>
                <w:szCs w:val="24"/>
              </w:rPr>
              <w:t>Махмутилова</w:t>
            </w:r>
            <w:proofErr w:type="spellEnd"/>
            <w:r w:rsidRPr="00F17F9A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F9A">
              <w:rPr>
                <w:rFonts w:cs="Times New Roman"/>
                <w:i/>
                <w:sz w:val="24"/>
                <w:szCs w:val="24"/>
              </w:rPr>
              <w:t>Риазат</w:t>
            </w:r>
            <w:proofErr w:type="spellEnd"/>
            <w:r w:rsidRPr="00F17F9A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92" w:type="dxa"/>
          </w:tcPr>
          <w:p w:rsidR="002E1242" w:rsidRPr="00F17F9A" w:rsidRDefault="00D16B5A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М</w:t>
            </w:r>
            <w:r w:rsidR="002E1242" w:rsidRPr="00F17F9A">
              <w:rPr>
                <w:rFonts w:cs="Times New Roman"/>
                <w:i/>
                <w:sz w:val="24"/>
                <w:szCs w:val="24"/>
              </w:rPr>
              <w:t>едсестра</w:t>
            </w:r>
            <w:r w:rsidRPr="00F17F9A">
              <w:rPr>
                <w:rFonts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5346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Консультирование по вопросам формирования здорового образа жизни, проведения закаливания  и организации сбалансированного питания детей; профилактики различных заболеваний</w:t>
            </w:r>
          </w:p>
        </w:tc>
      </w:tr>
      <w:tr w:rsidR="002E1242" w:rsidRPr="00F17F9A" w:rsidTr="00A873A3">
        <w:tc>
          <w:tcPr>
            <w:tcW w:w="709" w:type="dxa"/>
          </w:tcPr>
          <w:p w:rsidR="002E1242" w:rsidRPr="00F17F9A" w:rsidRDefault="00D16B5A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2E1242" w:rsidRPr="00F17F9A" w:rsidRDefault="00147891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F17F9A">
              <w:rPr>
                <w:rFonts w:cs="Times New Roman"/>
                <w:i/>
                <w:sz w:val="24"/>
                <w:szCs w:val="24"/>
              </w:rPr>
              <w:t>Рамазанова</w:t>
            </w:r>
            <w:proofErr w:type="spellEnd"/>
            <w:r w:rsidRPr="00F17F9A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F9A">
              <w:rPr>
                <w:rFonts w:cs="Times New Roman"/>
                <w:i/>
                <w:sz w:val="24"/>
                <w:szCs w:val="24"/>
              </w:rPr>
              <w:t>Аминат</w:t>
            </w:r>
            <w:proofErr w:type="spellEnd"/>
            <w:r w:rsidRPr="00F17F9A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17F9A">
              <w:rPr>
                <w:rFonts w:cs="Times New Roman"/>
                <w:i/>
                <w:sz w:val="24"/>
                <w:szCs w:val="24"/>
              </w:rPr>
              <w:t>Нажмутдиновна</w:t>
            </w:r>
            <w:proofErr w:type="spellEnd"/>
          </w:p>
        </w:tc>
        <w:tc>
          <w:tcPr>
            <w:tcW w:w="2592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Воспитатель</w:t>
            </w:r>
          </w:p>
        </w:tc>
        <w:tc>
          <w:tcPr>
            <w:tcW w:w="5346" w:type="dxa"/>
          </w:tcPr>
          <w:p w:rsidR="002E1242" w:rsidRPr="00F17F9A" w:rsidRDefault="002E1242" w:rsidP="00F17F9A">
            <w:pPr>
              <w:pStyle w:val="2"/>
              <w:rPr>
                <w:rFonts w:cs="Times New Roman"/>
                <w:i/>
                <w:sz w:val="24"/>
                <w:szCs w:val="24"/>
              </w:rPr>
            </w:pPr>
            <w:r w:rsidRPr="00F17F9A">
              <w:rPr>
                <w:rFonts w:cs="Times New Roman"/>
                <w:i/>
                <w:sz w:val="24"/>
                <w:szCs w:val="24"/>
              </w:rPr>
              <w:t>Консультирование по вопросам развития, обучения и воспитания детей</w:t>
            </w:r>
          </w:p>
        </w:tc>
      </w:tr>
    </w:tbl>
    <w:p w:rsidR="00147891" w:rsidRPr="00F17F9A" w:rsidRDefault="00147891" w:rsidP="00F17F9A">
      <w:pPr>
        <w:pStyle w:val="2"/>
        <w:rPr>
          <w:rFonts w:cs="Times New Roman"/>
          <w:i/>
          <w:sz w:val="24"/>
          <w:szCs w:val="24"/>
        </w:rPr>
      </w:pPr>
    </w:p>
    <w:p w:rsidR="00147891" w:rsidRPr="00F17F9A" w:rsidRDefault="00147891" w:rsidP="00F17F9A">
      <w:pPr>
        <w:pStyle w:val="2"/>
        <w:rPr>
          <w:rFonts w:cs="Times New Roman"/>
          <w:i/>
          <w:sz w:val="24"/>
          <w:szCs w:val="24"/>
        </w:rPr>
      </w:pPr>
    </w:p>
    <w:p w:rsidR="00FB15E8" w:rsidRPr="00F17F9A" w:rsidRDefault="00FB15E8" w:rsidP="00A873A3">
      <w:pPr>
        <w:pStyle w:val="2"/>
        <w:jc w:val="center"/>
        <w:rPr>
          <w:rFonts w:ascii="Comic Sans MS" w:hAnsi="Comic Sans MS"/>
          <w:i/>
          <w:sz w:val="24"/>
          <w:szCs w:val="24"/>
        </w:rPr>
      </w:pPr>
      <w:r w:rsidRPr="00F17F9A">
        <w:rPr>
          <w:rFonts w:ascii="Comic Sans MS" w:hAnsi="Comic Sans MS"/>
          <w:i/>
          <w:sz w:val="24"/>
          <w:szCs w:val="24"/>
        </w:rPr>
        <w:t>КАК СДЕЛАТЬ ПЕРИОД АДАПТАЦИИ</w:t>
      </w:r>
    </w:p>
    <w:p w:rsidR="00FB15E8" w:rsidRPr="00F17F9A" w:rsidRDefault="00FB15E8" w:rsidP="00A873A3">
      <w:pPr>
        <w:pStyle w:val="2"/>
        <w:jc w:val="center"/>
        <w:rPr>
          <w:rFonts w:ascii="Comic Sans MS" w:hAnsi="Comic Sans MS"/>
          <w:i/>
          <w:sz w:val="24"/>
          <w:szCs w:val="24"/>
        </w:rPr>
      </w:pPr>
      <w:r w:rsidRPr="00F17F9A">
        <w:rPr>
          <w:rFonts w:ascii="Comic Sans MS" w:hAnsi="Comic Sans MS"/>
          <w:i/>
          <w:sz w:val="24"/>
          <w:szCs w:val="24"/>
        </w:rPr>
        <w:t xml:space="preserve">ВАШЕГО МАЛЫША К ДЕТСКОМУ САДУ НАИБОЛЕЕ </w:t>
      </w:r>
      <w:proofErr w:type="gramStart"/>
      <w:r w:rsidRPr="00F17F9A">
        <w:rPr>
          <w:rFonts w:ascii="Comic Sans MS" w:hAnsi="Comic Sans MS"/>
          <w:i/>
          <w:sz w:val="24"/>
          <w:szCs w:val="24"/>
        </w:rPr>
        <w:t>МЯГКИМ</w:t>
      </w:r>
      <w:proofErr w:type="gramEnd"/>
    </w:p>
    <w:p w:rsidR="00FB15E8" w:rsidRPr="00F17F9A" w:rsidRDefault="00FB15E8" w:rsidP="00F17F9A">
      <w:pPr>
        <w:pStyle w:val="2"/>
        <w:rPr>
          <w:i/>
          <w:sz w:val="24"/>
          <w:szCs w:val="24"/>
        </w:rPr>
      </w:pPr>
      <w:r w:rsidRPr="00F17F9A">
        <w:rPr>
          <w:i/>
          <w:sz w:val="24"/>
          <w:szCs w:val="24"/>
        </w:rPr>
        <w:t>Рекомендации:</w:t>
      </w:r>
    </w:p>
    <w:p w:rsidR="00FB15E8" w:rsidRPr="00F17F9A" w:rsidRDefault="00FB15E8" w:rsidP="00F17F9A">
      <w:pPr>
        <w:pStyle w:val="2"/>
        <w:rPr>
          <w:i/>
          <w:sz w:val="24"/>
          <w:szCs w:val="24"/>
        </w:rPr>
      </w:pPr>
      <w:r w:rsidRPr="00F17F9A">
        <w:rPr>
          <w:i/>
          <w:sz w:val="24"/>
          <w:szCs w:val="24"/>
        </w:rPr>
        <w:t>Необходимо заранее познакомиться с условиями ДОУ и приблизить к ним условия воспитания в семье (режим дня, характер питания).</w:t>
      </w:r>
    </w:p>
    <w:p w:rsidR="00FB15E8" w:rsidRPr="00F17F9A" w:rsidRDefault="00FB15E8" w:rsidP="00F17F9A">
      <w:pPr>
        <w:pStyle w:val="2"/>
        <w:rPr>
          <w:i/>
          <w:sz w:val="24"/>
          <w:szCs w:val="24"/>
        </w:rPr>
      </w:pPr>
      <w:r w:rsidRPr="00F17F9A">
        <w:rPr>
          <w:i/>
          <w:sz w:val="24"/>
          <w:szCs w:val="24"/>
        </w:rPr>
        <w:t xml:space="preserve">Расскажите ребенку, что такое детский сад, зачем туда ходят дети, почему Вы хотите, чтобы малыш пошел в сад. Например: “Детский сад - это 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 детском саду </w:t>
      </w:r>
      <w:proofErr w:type="gramStart"/>
      <w:r w:rsidRPr="00F17F9A">
        <w:rPr>
          <w:i/>
          <w:sz w:val="24"/>
          <w:szCs w:val="24"/>
        </w:rPr>
        <w:t>очень много</w:t>
      </w:r>
      <w:proofErr w:type="gramEnd"/>
      <w:r w:rsidRPr="00F17F9A">
        <w:rPr>
          <w:i/>
          <w:sz w:val="24"/>
          <w:szCs w:val="24"/>
        </w:rPr>
        <w:t xml:space="preserve"> игрушек, там замечательная детская площадка, можно играть с другими детьми в разные игры и т.д.”</w:t>
      </w:r>
    </w:p>
    <w:p w:rsidR="00FB15E8" w:rsidRPr="00F17F9A" w:rsidRDefault="00FB15E8" w:rsidP="00F17F9A">
      <w:pPr>
        <w:pStyle w:val="2"/>
        <w:rPr>
          <w:i/>
          <w:sz w:val="24"/>
          <w:szCs w:val="24"/>
        </w:rPr>
      </w:pPr>
      <w:r w:rsidRPr="00F17F9A">
        <w:rPr>
          <w:i/>
          <w:sz w:val="24"/>
          <w:szCs w:val="24"/>
        </w:rPr>
        <w:t>Подробно расскажите ребенку о режиме детского сада: что, как и в какой последовательности он будет делать. Чем подробнее будет ваш рассказ, и чем чаще Вы будите его повторять, тем спокойнее и увереннее будет чувствовать себя ваш ребенок, когда пойдет в сад. Малышей пугает неизвестность. Когда ребенок видит, что ожидаемое событие происходит, как и было обещано, он чувствует себя увереннее. Спрашивайте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</w:t>
      </w:r>
    </w:p>
    <w:p w:rsidR="00FB15E8" w:rsidRPr="00F17F9A" w:rsidRDefault="00FB15E8" w:rsidP="00F17F9A">
      <w:pPr>
        <w:pStyle w:val="2"/>
        <w:rPr>
          <w:i/>
          <w:sz w:val="24"/>
          <w:szCs w:val="24"/>
        </w:rPr>
      </w:pPr>
      <w:r w:rsidRPr="00F17F9A">
        <w:rPr>
          <w:i/>
          <w:sz w:val="24"/>
          <w:szCs w:val="24"/>
        </w:rPr>
        <w:t>Необходимо сформировать позитивный настрой. Внушайте ему, что это очень здорово, что он дорос до сада и стал таким большим. Рассказывайте родным и знакомым в присутствии малыша о своей удаче, говорите, что гордитесь своим ребенком, - ведь его приняли в детский сад. И через некоторое время ваш ребенок будет сам с гордостью говорить окружающим о том, что скоро он пойдет в детский сад.</w:t>
      </w:r>
    </w:p>
    <w:p w:rsidR="00FB15E8" w:rsidRPr="00F17F9A" w:rsidRDefault="00FB15E8" w:rsidP="00F17F9A">
      <w:pPr>
        <w:pStyle w:val="2"/>
        <w:rPr>
          <w:i/>
          <w:sz w:val="24"/>
          <w:szCs w:val="24"/>
        </w:rPr>
      </w:pPr>
      <w:r w:rsidRPr="00F17F9A">
        <w:rPr>
          <w:i/>
          <w:sz w:val="24"/>
          <w:szCs w:val="24"/>
        </w:rPr>
        <w:t xml:space="preserve">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Например: “Если ты захочешь пить, подойди к воспитателю и скажи: “Я хочу пить”, и воспитатель нальет тебе воды. Если захочешь в туалет, скажи об этом воспитателю”.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“Воспитатель не сможет помочь одеться сразу всем детям, поэтому тебе </w:t>
      </w:r>
      <w:proofErr w:type="gramStart"/>
      <w:r w:rsidRPr="00F17F9A">
        <w:rPr>
          <w:i/>
          <w:sz w:val="24"/>
          <w:szCs w:val="24"/>
        </w:rPr>
        <w:t>придется</w:t>
      </w:r>
      <w:proofErr w:type="gramEnd"/>
      <w:r w:rsidRPr="00F17F9A">
        <w:rPr>
          <w:i/>
          <w:sz w:val="24"/>
          <w:szCs w:val="24"/>
        </w:rPr>
        <w:t xml:space="preserve"> немного подождать”.</w:t>
      </w:r>
    </w:p>
    <w:p w:rsidR="00FB15E8" w:rsidRPr="00F17F9A" w:rsidRDefault="00FB15E8" w:rsidP="00F17F9A">
      <w:pPr>
        <w:pStyle w:val="2"/>
        <w:rPr>
          <w:i/>
          <w:sz w:val="24"/>
          <w:szCs w:val="24"/>
        </w:rPr>
      </w:pPr>
      <w:r w:rsidRPr="00F17F9A">
        <w:rPr>
          <w:i/>
          <w:sz w:val="24"/>
          <w:szCs w:val="24"/>
        </w:rPr>
        <w:t xml:space="preserve">Первое время лучше не оставлять ребенка в детском саду </w:t>
      </w:r>
      <w:proofErr w:type="gramStart"/>
      <w:r w:rsidRPr="00F17F9A">
        <w:rPr>
          <w:i/>
          <w:sz w:val="24"/>
          <w:szCs w:val="24"/>
        </w:rPr>
        <w:t>на полный день</w:t>
      </w:r>
      <w:proofErr w:type="gramEnd"/>
      <w:r w:rsidRPr="00F17F9A">
        <w:rPr>
          <w:i/>
          <w:sz w:val="24"/>
          <w:szCs w:val="24"/>
        </w:rPr>
        <w:t>.</w:t>
      </w:r>
    </w:p>
    <w:p w:rsidR="002E1242" w:rsidRDefault="002E1242"/>
    <w:p w:rsidR="00FB15E8" w:rsidRPr="002609C7" w:rsidRDefault="00FB15E8">
      <w:pPr>
        <w:rPr>
          <w:rFonts w:ascii="Times New Roman" w:hAnsi="Times New Roman" w:cs="Times New Roman"/>
          <w:sz w:val="24"/>
          <w:szCs w:val="24"/>
        </w:rPr>
      </w:pPr>
    </w:p>
    <w:sectPr w:rsidR="00FB15E8" w:rsidRPr="002609C7" w:rsidSect="00A873A3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multilevel"/>
    <w:tmpl w:val="00000004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9E1A04"/>
    <w:multiLevelType w:val="singleLevel"/>
    <w:tmpl w:val="2360959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2E1242"/>
    <w:rsid w:val="00147891"/>
    <w:rsid w:val="00207EEF"/>
    <w:rsid w:val="002609C7"/>
    <w:rsid w:val="002E1242"/>
    <w:rsid w:val="006A1E6A"/>
    <w:rsid w:val="00764DC3"/>
    <w:rsid w:val="00A873A3"/>
    <w:rsid w:val="00B07A2C"/>
    <w:rsid w:val="00B3591B"/>
    <w:rsid w:val="00D16B5A"/>
    <w:rsid w:val="00F17F9A"/>
    <w:rsid w:val="00FB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42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17F9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FB15E8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E1242"/>
    <w:pPr>
      <w:suppressLineNumbers/>
    </w:pPr>
  </w:style>
  <w:style w:type="table" w:styleId="a4">
    <w:name w:val="Table Grid"/>
    <w:basedOn w:val="a1"/>
    <w:uiPriority w:val="59"/>
    <w:rsid w:val="002E124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FB15E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paragraph" w:styleId="a5">
    <w:name w:val="Normal (Web)"/>
    <w:basedOn w:val="a"/>
    <w:rsid w:val="00FB15E8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FB15E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FB1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B15E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B15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F9A"/>
    <w:rPr>
      <w:rFonts w:ascii="Tahoma" w:eastAsia="Calibri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F17F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Ученик_1</dc:creator>
  <cp:lastModifiedBy>Алим</cp:lastModifiedBy>
  <cp:revision>2</cp:revision>
  <dcterms:created xsi:type="dcterms:W3CDTF">2020-05-21T12:51:00Z</dcterms:created>
  <dcterms:modified xsi:type="dcterms:W3CDTF">2020-05-21T12:51:00Z</dcterms:modified>
</cp:coreProperties>
</file>