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D36" w:rsidRPr="000A67C5" w:rsidRDefault="004F5D36" w:rsidP="004F5D36">
      <w:pPr>
        <w:pStyle w:val="a6"/>
        <w:jc w:val="center"/>
        <w:rPr>
          <w:b/>
          <w:i/>
          <w:sz w:val="20"/>
          <w:szCs w:val="20"/>
        </w:rPr>
      </w:pPr>
      <w:r w:rsidRPr="000A67C5">
        <w:rPr>
          <w:b/>
          <w:i/>
          <w:sz w:val="20"/>
          <w:szCs w:val="20"/>
        </w:rPr>
        <w:t>МУНИЦИПАЛЬНОЕ КАЗЕННОЕ ДОШКОЛЬНОЕ ОБРАЗОВАТЕЛЬНОЕ УЧРЕЖДЕНИЕ</w:t>
      </w:r>
    </w:p>
    <w:p w:rsidR="004F5D36" w:rsidRPr="000A67C5" w:rsidRDefault="004F5D36" w:rsidP="004F5D36">
      <w:pPr>
        <w:pStyle w:val="a6"/>
        <w:pBdr>
          <w:bottom w:val="single" w:sz="4" w:space="1" w:color="auto"/>
        </w:pBdr>
        <w:jc w:val="center"/>
        <w:rPr>
          <w:b/>
          <w:i/>
          <w:sz w:val="20"/>
          <w:szCs w:val="20"/>
        </w:rPr>
      </w:pPr>
      <w:r w:rsidRPr="000A67C5">
        <w:rPr>
          <w:b/>
          <w:i/>
          <w:sz w:val="20"/>
          <w:szCs w:val="20"/>
        </w:rPr>
        <w:t>«ДЕТСКИЙ САД № 9 ГОРОДА БУЙНАКСКА».</w:t>
      </w:r>
    </w:p>
    <w:p w:rsidR="004F5D36" w:rsidRPr="006E2AF8" w:rsidRDefault="004F5D36" w:rsidP="004F5D36">
      <w:pPr>
        <w:jc w:val="center"/>
        <w:rPr>
          <w:i/>
        </w:rPr>
      </w:pPr>
      <w:r w:rsidRPr="004F5D36">
        <w:rPr>
          <w:b/>
          <w:i/>
          <w:lang w:val="ru-RU"/>
        </w:rPr>
        <w:t xml:space="preserve">368220,РД,г Буйнакск, ул. </w:t>
      </w:r>
      <w:proofErr w:type="spellStart"/>
      <w:r w:rsidRPr="004F5D36">
        <w:rPr>
          <w:b/>
          <w:i/>
          <w:lang w:val="ru-RU"/>
        </w:rPr>
        <w:t>Хизроева</w:t>
      </w:r>
      <w:proofErr w:type="spellEnd"/>
      <w:r w:rsidRPr="004F5D36">
        <w:rPr>
          <w:b/>
          <w:i/>
          <w:lang w:val="ru-RU"/>
        </w:rPr>
        <w:t xml:space="preserve"> 65,тел. </w:t>
      </w:r>
      <w:r w:rsidRPr="006E2AF8">
        <w:rPr>
          <w:b/>
          <w:i/>
        </w:rPr>
        <w:t>(887237) 2-28-01</w:t>
      </w:r>
    </w:p>
    <w:p w:rsidR="004F5D36" w:rsidRPr="00E9705A" w:rsidRDefault="004F5D36" w:rsidP="004F5D36">
      <w:pPr>
        <w:ind w:left="0"/>
        <w:rPr>
          <w:color w:val="000000" w:themeColor="text1"/>
          <w:lang w:val="ru-RU"/>
        </w:rPr>
      </w:pPr>
    </w:p>
    <w:p w:rsidR="00932564" w:rsidRPr="00932564" w:rsidRDefault="00932564" w:rsidP="00932564">
      <w:pPr>
        <w:jc w:val="center"/>
        <w:rPr>
          <w:lang w:val="ru-RU"/>
        </w:rPr>
      </w:pPr>
    </w:p>
    <w:p w:rsidR="00D00F44" w:rsidRDefault="00D00F44" w:rsidP="009138E2">
      <w:pPr>
        <w:pStyle w:val="c2"/>
        <w:shd w:val="clear" w:color="auto" w:fill="FFFFFF"/>
        <w:spacing w:before="0" w:after="0"/>
        <w:jc w:val="both"/>
        <w:rPr>
          <w:rStyle w:val="c0"/>
          <w:b/>
          <w:color w:val="000000" w:themeColor="text1"/>
          <w:sz w:val="28"/>
          <w:szCs w:val="28"/>
        </w:rPr>
      </w:pPr>
    </w:p>
    <w:p w:rsidR="00D00F44" w:rsidRDefault="00D00F44" w:rsidP="009138E2">
      <w:pPr>
        <w:pStyle w:val="c2"/>
        <w:shd w:val="clear" w:color="auto" w:fill="FFFFFF"/>
        <w:spacing w:before="0" w:after="0"/>
        <w:jc w:val="both"/>
        <w:rPr>
          <w:rStyle w:val="c0"/>
          <w:b/>
          <w:color w:val="000000" w:themeColor="text1"/>
          <w:sz w:val="28"/>
          <w:szCs w:val="28"/>
        </w:rPr>
      </w:pPr>
    </w:p>
    <w:p w:rsidR="00D00F44" w:rsidRDefault="00D00F44" w:rsidP="009138E2">
      <w:pPr>
        <w:pStyle w:val="c2"/>
        <w:shd w:val="clear" w:color="auto" w:fill="FFFFFF"/>
        <w:spacing w:before="0" w:after="0"/>
        <w:jc w:val="both"/>
        <w:rPr>
          <w:rStyle w:val="c0"/>
          <w:b/>
          <w:color w:val="000000" w:themeColor="text1"/>
          <w:sz w:val="28"/>
          <w:szCs w:val="28"/>
        </w:rPr>
      </w:pPr>
    </w:p>
    <w:p w:rsidR="00D00F44" w:rsidRDefault="00D00F44" w:rsidP="009138E2">
      <w:pPr>
        <w:pStyle w:val="c2"/>
        <w:shd w:val="clear" w:color="auto" w:fill="FFFFFF"/>
        <w:spacing w:before="0" w:after="0"/>
        <w:jc w:val="both"/>
        <w:rPr>
          <w:rStyle w:val="c0"/>
          <w:b/>
          <w:color w:val="000000" w:themeColor="text1"/>
          <w:sz w:val="28"/>
          <w:szCs w:val="28"/>
        </w:rPr>
      </w:pPr>
    </w:p>
    <w:p w:rsidR="00D00F44" w:rsidRDefault="00D00F44" w:rsidP="009138E2">
      <w:pPr>
        <w:pStyle w:val="c2"/>
        <w:shd w:val="clear" w:color="auto" w:fill="FFFFFF"/>
        <w:spacing w:before="0" w:after="0"/>
        <w:jc w:val="both"/>
        <w:rPr>
          <w:rStyle w:val="c0"/>
          <w:b/>
          <w:color w:val="000000" w:themeColor="text1"/>
          <w:sz w:val="28"/>
          <w:szCs w:val="28"/>
        </w:rPr>
      </w:pPr>
    </w:p>
    <w:p w:rsidR="00D00F44" w:rsidRDefault="00D00F44" w:rsidP="009138E2">
      <w:pPr>
        <w:pStyle w:val="c2"/>
        <w:shd w:val="clear" w:color="auto" w:fill="FFFFFF"/>
        <w:spacing w:before="0" w:after="0"/>
        <w:jc w:val="both"/>
        <w:rPr>
          <w:rStyle w:val="c0"/>
          <w:b/>
          <w:color w:val="000000" w:themeColor="text1"/>
          <w:sz w:val="28"/>
          <w:szCs w:val="28"/>
        </w:rPr>
      </w:pPr>
    </w:p>
    <w:p w:rsidR="00D00F44" w:rsidRDefault="00D00F44" w:rsidP="009138E2">
      <w:pPr>
        <w:pStyle w:val="c2"/>
        <w:shd w:val="clear" w:color="auto" w:fill="FFFFFF"/>
        <w:spacing w:before="0" w:after="0"/>
        <w:jc w:val="both"/>
        <w:rPr>
          <w:rStyle w:val="c0"/>
          <w:b/>
          <w:color w:val="000000" w:themeColor="text1"/>
          <w:sz w:val="28"/>
          <w:szCs w:val="28"/>
        </w:rPr>
      </w:pPr>
    </w:p>
    <w:p w:rsidR="00D00F44" w:rsidRDefault="00D00F44" w:rsidP="009138E2">
      <w:pPr>
        <w:pStyle w:val="c2"/>
        <w:shd w:val="clear" w:color="auto" w:fill="FFFFFF"/>
        <w:spacing w:before="0" w:after="0"/>
        <w:jc w:val="both"/>
        <w:rPr>
          <w:rStyle w:val="c0"/>
          <w:b/>
          <w:color w:val="000000" w:themeColor="text1"/>
          <w:sz w:val="28"/>
          <w:szCs w:val="28"/>
        </w:rPr>
      </w:pPr>
    </w:p>
    <w:p w:rsidR="00D00F44" w:rsidRDefault="00D00F44" w:rsidP="009138E2">
      <w:pPr>
        <w:pStyle w:val="c2"/>
        <w:shd w:val="clear" w:color="auto" w:fill="FFFFFF"/>
        <w:spacing w:before="0" w:after="0"/>
        <w:jc w:val="both"/>
        <w:rPr>
          <w:rStyle w:val="c0"/>
          <w:b/>
          <w:color w:val="000000" w:themeColor="text1"/>
          <w:sz w:val="28"/>
          <w:szCs w:val="28"/>
        </w:rPr>
      </w:pPr>
    </w:p>
    <w:p w:rsidR="00D00F44" w:rsidRPr="00D00F44" w:rsidRDefault="00D00F44" w:rsidP="00D00F44">
      <w:pPr>
        <w:pStyle w:val="c2"/>
        <w:shd w:val="clear" w:color="auto" w:fill="FFFFFF"/>
        <w:spacing w:before="0" w:after="0"/>
        <w:jc w:val="center"/>
        <w:rPr>
          <w:rStyle w:val="c0"/>
          <w:rFonts w:ascii="Bookman Old Style" w:hAnsi="Bookman Old Style"/>
          <w:b/>
          <w:color w:val="000000" w:themeColor="text1"/>
          <w:sz w:val="96"/>
          <w:szCs w:val="96"/>
        </w:rPr>
      </w:pPr>
      <w:r w:rsidRPr="00D00F44">
        <w:rPr>
          <w:rStyle w:val="c0"/>
          <w:rFonts w:ascii="Bookman Old Style" w:hAnsi="Bookman Old Style"/>
          <w:b/>
          <w:color w:val="000000" w:themeColor="text1"/>
          <w:sz w:val="96"/>
          <w:szCs w:val="96"/>
        </w:rPr>
        <w:t xml:space="preserve">Развлечение </w:t>
      </w:r>
    </w:p>
    <w:p w:rsidR="00D00F44" w:rsidRPr="00D00F44" w:rsidRDefault="009138E2" w:rsidP="00D00F44">
      <w:pPr>
        <w:pStyle w:val="c2"/>
        <w:shd w:val="clear" w:color="auto" w:fill="FFFFFF"/>
        <w:spacing w:before="0" w:after="240"/>
        <w:jc w:val="center"/>
        <w:rPr>
          <w:rStyle w:val="c0"/>
          <w:rFonts w:ascii="Bookman Old Style" w:hAnsi="Bookman Old Style"/>
          <w:b/>
          <w:color w:val="000000" w:themeColor="text1"/>
          <w:sz w:val="72"/>
          <w:szCs w:val="72"/>
        </w:rPr>
      </w:pPr>
      <w:r w:rsidRPr="00D00F44">
        <w:rPr>
          <w:rStyle w:val="c0"/>
          <w:rFonts w:ascii="Bookman Old Style" w:hAnsi="Bookman Old Style"/>
          <w:b/>
          <w:color w:val="000000" w:themeColor="text1"/>
          <w:sz w:val="72"/>
          <w:szCs w:val="72"/>
        </w:rPr>
        <w:t>«Любимые игрушки»</w:t>
      </w:r>
    </w:p>
    <w:p w:rsidR="00D00F44" w:rsidRPr="00D00F44" w:rsidRDefault="00EC47BA" w:rsidP="00D00F44">
      <w:pPr>
        <w:pStyle w:val="c2"/>
        <w:shd w:val="clear" w:color="auto" w:fill="FFFFFF"/>
        <w:spacing w:before="0" w:after="0"/>
        <w:jc w:val="center"/>
        <w:rPr>
          <w:rFonts w:ascii="Bookman Old Style" w:hAnsi="Bookman Old Style"/>
          <w:b/>
          <w:color w:val="000000" w:themeColor="text1"/>
          <w:sz w:val="52"/>
          <w:szCs w:val="52"/>
        </w:rPr>
      </w:pPr>
      <w:r w:rsidRPr="00D00F44">
        <w:rPr>
          <w:rStyle w:val="c0"/>
          <w:rFonts w:ascii="Bookman Old Style" w:hAnsi="Bookman Old Style"/>
          <w:b/>
          <w:color w:val="000000" w:themeColor="text1"/>
          <w:sz w:val="52"/>
          <w:szCs w:val="52"/>
        </w:rPr>
        <w:t>в младшей группе</w:t>
      </w:r>
    </w:p>
    <w:p w:rsidR="00D00F44" w:rsidRPr="00D00F44" w:rsidRDefault="00D00F44" w:rsidP="009138E2">
      <w:pPr>
        <w:pStyle w:val="c2"/>
        <w:shd w:val="clear" w:color="auto" w:fill="FFFFFF"/>
        <w:spacing w:before="0" w:after="0"/>
        <w:jc w:val="both"/>
        <w:rPr>
          <w:b/>
          <w:color w:val="000000" w:themeColor="text1"/>
          <w:sz w:val="52"/>
          <w:szCs w:val="52"/>
        </w:rPr>
      </w:pPr>
    </w:p>
    <w:p w:rsidR="00D00F44" w:rsidRDefault="00D00F44" w:rsidP="009138E2">
      <w:pPr>
        <w:pStyle w:val="c2"/>
        <w:shd w:val="clear" w:color="auto" w:fill="FFFFFF"/>
        <w:spacing w:before="0" w:after="0"/>
        <w:jc w:val="both"/>
        <w:rPr>
          <w:b/>
          <w:color w:val="000000" w:themeColor="text1"/>
          <w:sz w:val="28"/>
          <w:szCs w:val="28"/>
        </w:rPr>
      </w:pPr>
    </w:p>
    <w:p w:rsidR="00D00F44" w:rsidRDefault="00D00F44" w:rsidP="009138E2">
      <w:pPr>
        <w:pStyle w:val="c2"/>
        <w:shd w:val="clear" w:color="auto" w:fill="FFFFFF"/>
        <w:spacing w:before="0" w:after="0"/>
        <w:jc w:val="both"/>
        <w:rPr>
          <w:b/>
          <w:color w:val="000000" w:themeColor="text1"/>
          <w:sz w:val="28"/>
          <w:szCs w:val="28"/>
        </w:rPr>
      </w:pPr>
    </w:p>
    <w:p w:rsidR="00D00F44" w:rsidRDefault="00D00F44" w:rsidP="009138E2">
      <w:pPr>
        <w:pStyle w:val="c2"/>
        <w:shd w:val="clear" w:color="auto" w:fill="FFFFFF"/>
        <w:spacing w:before="0" w:after="0"/>
        <w:jc w:val="both"/>
        <w:rPr>
          <w:b/>
          <w:color w:val="000000" w:themeColor="text1"/>
          <w:sz w:val="28"/>
          <w:szCs w:val="28"/>
        </w:rPr>
      </w:pPr>
    </w:p>
    <w:p w:rsidR="00D00F44" w:rsidRDefault="00D00F44" w:rsidP="009138E2">
      <w:pPr>
        <w:pStyle w:val="c2"/>
        <w:shd w:val="clear" w:color="auto" w:fill="FFFFFF"/>
        <w:spacing w:before="0" w:after="0"/>
        <w:jc w:val="both"/>
        <w:rPr>
          <w:b/>
          <w:color w:val="000000" w:themeColor="text1"/>
          <w:sz w:val="28"/>
          <w:szCs w:val="28"/>
        </w:rPr>
      </w:pPr>
    </w:p>
    <w:p w:rsidR="00D00F44" w:rsidRDefault="00D00F44" w:rsidP="009138E2">
      <w:pPr>
        <w:pStyle w:val="c2"/>
        <w:shd w:val="clear" w:color="auto" w:fill="FFFFFF"/>
        <w:spacing w:before="0" w:after="0"/>
        <w:jc w:val="both"/>
        <w:rPr>
          <w:b/>
          <w:color w:val="000000" w:themeColor="text1"/>
          <w:sz w:val="28"/>
          <w:szCs w:val="28"/>
        </w:rPr>
      </w:pPr>
    </w:p>
    <w:p w:rsidR="00D00F44" w:rsidRDefault="00D00F44" w:rsidP="009138E2">
      <w:pPr>
        <w:pStyle w:val="c2"/>
        <w:shd w:val="clear" w:color="auto" w:fill="FFFFFF"/>
        <w:spacing w:before="0" w:after="0"/>
        <w:jc w:val="both"/>
        <w:rPr>
          <w:b/>
          <w:color w:val="000000" w:themeColor="text1"/>
          <w:sz w:val="28"/>
          <w:szCs w:val="28"/>
        </w:rPr>
      </w:pPr>
    </w:p>
    <w:p w:rsidR="00932564" w:rsidRPr="0002501F" w:rsidRDefault="00932564" w:rsidP="00932564">
      <w:pPr>
        <w:shd w:val="clear" w:color="auto" w:fill="FFFFFF"/>
        <w:spacing w:after="0"/>
        <w:ind w:left="181" w:right="181"/>
        <w:jc w:val="right"/>
        <w:outlineLvl w:val="0"/>
        <w:rPr>
          <w:rFonts w:ascii="Bookman Old Style" w:hAnsi="Bookman Old Style"/>
          <w:b/>
          <w:bCs/>
          <w:color w:val="000000" w:themeColor="text1"/>
          <w:kern w:val="36"/>
          <w:sz w:val="28"/>
          <w:szCs w:val="28"/>
          <w:lang w:val="ru-RU"/>
        </w:rPr>
      </w:pPr>
      <w:r w:rsidRPr="0002501F">
        <w:rPr>
          <w:rFonts w:ascii="Bookman Old Style" w:hAnsi="Bookman Old Style"/>
          <w:b/>
          <w:bCs/>
          <w:color w:val="000000" w:themeColor="text1"/>
          <w:kern w:val="36"/>
          <w:sz w:val="28"/>
          <w:szCs w:val="28"/>
          <w:lang w:val="ru-RU"/>
        </w:rPr>
        <w:t>Подготовила: воспитатель</w:t>
      </w:r>
    </w:p>
    <w:p w:rsidR="00D00F44" w:rsidRDefault="00D00F44" w:rsidP="0022258F">
      <w:pPr>
        <w:pStyle w:val="c2"/>
        <w:shd w:val="clear" w:color="auto" w:fill="FFFFFF"/>
        <w:spacing w:before="0" w:after="120"/>
        <w:jc w:val="both"/>
        <w:rPr>
          <w:b/>
          <w:color w:val="000000" w:themeColor="text1"/>
          <w:sz w:val="28"/>
          <w:szCs w:val="28"/>
        </w:rPr>
      </w:pPr>
    </w:p>
    <w:p w:rsidR="00E9705A" w:rsidRDefault="00E9705A" w:rsidP="0022258F">
      <w:pPr>
        <w:pStyle w:val="c2"/>
        <w:shd w:val="clear" w:color="auto" w:fill="FFFFFF"/>
        <w:spacing w:before="0" w:after="120"/>
        <w:jc w:val="both"/>
        <w:rPr>
          <w:b/>
          <w:color w:val="000000" w:themeColor="text1"/>
          <w:sz w:val="28"/>
          <w:szCs w:val="28"/>
        </w:rPr>
      </w:pPr>
    </w:p>
    <w:p w:rsidR="00D00F44" w:rsidRDefault="00D00F44" w:rsidP="0022258F">
      <w:pPr>
        <w:pStyle w:val="c2"/>
        <w:shd w:val="clear" w:color="auto" w:fill="FFFFFF"/>
        <w:spacing w:before="0" w:after="120"/>
        <w:jc w:val="both"/>
        <w:rPr>
          <w:b/>
          <w:color w:val="000000" w:themeColor="text1"/>
          <w:sz w:val="28"/>
          <w:szCs w:val="28"/>
        </w:rPr>
      </w:pPr>
    </w:p>
    <w:p w:rsidR="00D00F44" w:rsidRDefault="00D00F44" w:rsidP="0022258F">
      <w:pPr>
        <w:pStyle w:val="c2"/>
        <w:shd w:val="clear" w:color="auto" w:fill="FFFFFF"/>
        <w:spacing w:before="0" w:after="120"/>
        <w:jc w:val="both"/>
        <w:rPr>
          <w:b/>
          <w:color w:val="000000" w:themeColor="text1"/>
          <w:sz w:val="28"/>
          <w:szCs w:val="28"/>
        </w:rPr>
      </w:pPr>
    </w:p>
    <w:p w:rsidR="00D00F44" w:rsidRDefault="00D00F44" w:rsidP="0022258F">
      <w:pPr>
        <w:pStyle w:val="c2"/>
        <w:shd w:val="clear" w:color="auto" w:fill="FFFFFF"/>
        <w:spacing w:before="0" w:after="120"/>
        <w:jc w:val="both"/>
        <w:rPr>
          <w:b/>
          <w:color w:val="000000" w:themeColor="text1"/>
          <w:sz w:val="28"/>
          <w:szCs w:val="28"/>
        </w:rPr>
      </w:pPr>
    </w:p>
    <w:p w:rsidR="00D00F44" w:rsidRDefault="00D00F44" w:rsidP="0022258F">
      <w:pPr>
        <w:pStyle w:val="c2"/>
        <w:shd w:val="clear" w:color="auto" w:fill="FFFFFF"/>
        <w:spacing w:before="0" w:after="120"/>
        <w:jc w:val="both"/>
        <w:rPr>
          <w:b/>
          <w:color w:val="000000" w:themeColor="text1"/>
          <w:sz w:val="28"/>
          <w:szCs w:val="28"/>
        </w:rPr>
      </w:pPr>
    </w:p>
    <w:p w:rsidR="00D00F44" w:rsidRDefault="00D00F44" w:rsidP="0022258F">
      <w:pPr>
        <w:pStyle w:val="c2"/>
        <w:shd w:val="clear" w:color="auto" w:fill="FFFFFF"/>
        <w:spacing w:before="0" w:after="120"/>
        <w:jc w:val="both"/>
        <w:rPr>
          <w:b/>
          <w:color w:val="000000" w:themeColor="text1"/>
          <w:sz w:val="28"/>
          <w:szCs w:val="28"/>
        </w:rPr>
      </w:pPr>
    </w:p>
    <w:p w:rsidR="00D00F44" w:rsidRDefault="00D00F44" w:rsidP="0022258F">
      <w:pPr>
        <w:pStyle w:val="c2"/>
        <w:shd w:val="clear" w:color="auto" w:fill="FFFFFF"/>
        <w:spacing w:before="0" w:after="120"/>
        <w:jc w:val="both"/>
        <w:rPr>
          <w:b/>
          <w:color w:val="000000" w:themeColor="text1"/>
          <w:sz w:val="28"/>
          <w:szCs w:val="28"/>
        </w:rPr>
      </w:pPr>
    </w:p>
    <w:p w:rsidR="00D00F44" w:rsidRDefault="00D00F44" w:rsidP="0022258F">
      <w:pPr>
        <w:pStyle w:val="c2"/>
        <w:shd w:val="clear" w:color="auto" w:fill="FFFFFF"/>
        <w:spacing w:before="0" w:after="120"/>
        <w:jc w:val="both"/>
        <w:rPr>
          <w:b/>
          <w:color w:val="000000" w:themeColor="text1"/>
          <w:sz w:val="28"/>
          <w:szCs w:val="28"/>
        </w:rPr>
      </w:pPr>
    </w:p>
    <w:p w:rsidR="009138E2" w:rsidRPr="00C20FCF" w:rsidRDefault="009138E2" w:rsidP="0022258F">
      <w:pPr>
        <w:pStyle w:val="c2"/>
        <w:shd w:val="clear" w:color="auto" w:fill="FFFFFF"/>
        <w:spacing w:before="0" w:after="12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Ход мероприятия: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rStyle w:val="c0"/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>Воспитатель:</w:t>
      </w:r>
      <w:r w:rsidRPr="00C20FCF">
        <w:rPr>
          <w:rStyle w:val="c0"/>
          <w:color w:val="000000" w:themeColor="text1"/>
          <w:sz w:val="28"/>
          <w:szCs w:val="28"/>
        </w:rPr>
        <w:t xml:space="preserve"> Дети, посмотрите, какую книжку я вам сегодня принесла,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jc w:val="center"/>
        <w:rPr>
          <w:color w:val="000000" w:themeColor="text1"/>
          <w:sz w:val="28"/>
          <w:szCs w:val="28"/>
        </w:rPr>
      </w:pPr>
      <w:r w:rsidRPr="00C20FCF">
        <w:rPr>
          <w:rStyle w:val="c0"/>
          <w:color w:val="000000" w:themeColor="text1"/>
          <w:sz w:val="28"/>
          <w:szCs w:val="28"/>
        </w:rPr>
        <w:t xml:space="preserve">(показ новой красочной книги </w:t>
      </w:r>
      <w:proofErr w:type="spellStart"/>
      <w:r w:rsidRPr="00C20FCF">
        <w:rPr>
          <w:rStyle w:val="c0"/>
          <w:color w:val="000000" w:themeColor="text1"/>
          <w:sz w:val="28"/>
          <w:szCs w:val="28"/>
        </w:rPr>
        <w:t>А.Л.Барто</w:t>
      </w:r>
      <w:proofErr w:type="spellEnd"/>
      <w:r w:rsidRPr="00C20FCF">
        <w:rPr>
          <w:rStyle w:val="c0"/>
          <w:color w:val="000000" w:themeColor="text1"/>
          <w:sz w:val="28"/>
          <w:szCs w:val="28"/>
        </w:rPr>
        <w:t xml:space="preserve"> «Игрушки».)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rStyle w:val="c0"/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 xml:space="preserve">Воспитатель: </w:t>
      </w:r>
      <w:r w:rsidRPr="00C20FCF">
        <w:rPr>
          <w:rStyle w:val="c0"/>
          <w:color w:val="000000" w:themeColor="text1"/>
          <w:sz w:val="28"/>
          <w:szCs w:val="28"/>
        </w:rPr>
        <w:t>Хотите отправиться в путешествие по этой красочной книге?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color w:val="000000" w:themeColor="text1"/>
          <w:sz w:val="28"/>
          <w:szCs w:val="28"/>
        </w:rPr>
      </w:pPr>
      <w:r w:rsidRPr="00C20FCF">
        <w:rPr>
          <w:b/>
          <w:color w:val="000000" w:themeColor="text1"/>
          <w:sz w:val="28"/>
          <w:szCs w:val="28"/>
        </w:rPr>
        <w:t>Дети:</w:t>
      </w:r>
      <w:r w:rsidRPr="00C20FCF">
        <w:rPr>
          <w:color w:val="000000" w:themeColor="text1"/>
          <w:sz w:val="28"/>
          <w:szCs w:val="28"/>
        </w:rPr>
        <w:t xml:space="preserve"> Да, хотим.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rStyle w:val="c0"/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 xml:space="preserve">Воспитатель: </w:t>
      </w:r>
      <w:r w:rsidRPr="00C20FCF">
        <w:rPr>
          <w:rStyle w:val="c0"/>
          <w:color w:val="000000" w:themeColor="text1"/>
          <w:sz w:val="28"/>
          <w:szCs w:val="28"/>
        </w:rPr>
        <w:t>Дети, кто живёт в этой книге?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color w:val="000000" w:themeColor="text1"/>
          <w:sz w:val="28"/>
          <w:szCs w:val="28"/>
        </w:rPr>
      </w:pPr>
      <w:r w:rsidRPr="00C20FCF">
        <w:rPr>
          <w:b/>
          <w:color w:val="000000" w:themeColor="text1"/>
          <w:sz w:val="28"/>
          <w:szCs w:val="28"/>
        </w:rPr>
        <w:t xml:space="preserve">Дети: </w:t>
      </w:r>
      <w:r w:rsidRPr="00C20FCF">
        <w:rPr>
          <w:color w:val="000000" w:themeColor="text1"/>
          <w:sz w:val="28"/>
          <w:szCs w:val="28"/>
        </w:rPr>
        <w:t>Игрушки.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rStyle w:val="c0"/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 xml:space="preserve">Воспитатель:  </w:t>
      </w:r>
      <w:r w:rsidRPr="00C20FCF">
        <w:rPr>
          <w:rStyle w:val="c0"/>
          <w:color w:val="000000" w:themeColor="text1"/>
          <w:sz w:val="28"/>
          <w:szCs w:val="28"/>
        </w:rPr>
        <w:t xml:space="preserve">Посмотрите, кто на этой страничке? 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rStyle w:val="c0"/>
          <w:color w:val="000000" w:themeColor="text1"/>
          <w:sz w:val="28"/>
          <w:szCs w:val="28"/>
        </w:rPr>
      </w:pPr>
      <w:r w:rsidRPr="00C20FCF">
        <w:rPr>
          <w:b/>
          <w:color w:val="000000" w:themeColor="text1"/>
          <w:sz w:val="28"/>
          <w:szCs w:val="28"/>
        </w:rPr>
        <w:t>Дети:</w:t>
      </w:r>
      <w:r w:rsidRPr="00C20FCF">
        <w:rPr>
          <w:color w:val="000000" w:themeColor="text1"/>
          <w:sz w:val="28"/>
          <w:szCs w:val="28"/>
        </w:rPr>
        <w:t xml:space="preserve"> </w:t>
      </w:r>
      <w:r w:rsidRPr="00C20FCF">
        <w:rPr>
          <w:rStyle w:val="c0"/>
          <w:color w:val="000000" w:themeColor="text1"/>
          <w:sz w:val="28"/>
          <w:szCs w:val="28"/>
        </w:rPr>
        <w:t>Мишка.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rStyle w:val="c0"/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 xml:space="preserve">Воспитатель: </w:t>
      </w:r>
      <w:r w:rsidRPr="00C20FCF">
        <w:rPr>
          <w:rStyle w:val="c0"/>
          <w:color w:val="000000" w:themeColor="text1"/>
          <w:sz w:val="28"/>
          <w:szCs w:val="28"/>
        </w:rPr>
        <w:t xml:space="preserve">Почему он грустный? 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color w:val="000000" w:themeColor="text1"/>
          <w:sz w:val="28"/>
          <w:szCs w:val="28"/>
        </w:rPr>
      </w:pPr>
      <w:r w:rsidRPr="00C20FCF">
        <w:rPr>
          <w:b/>
          <w:color w:val="000000" w:themeColor="text1"/>
          <w:sz w:val="28"/>
          <w:szCs w:val="28"/>
        </w:rPr>
        <w:t>Дети:</w:t>
      </w:r>
      <w:r w:rsidRPr="00C20FCF">
        <w:rPr>
          <w:color w:val="000000" w:themeColor="text1"/>
          <w:sz w:val="28"/>
          <w:szCs w:val="28"/>
        </w:rPr>
        <w:t xml:space="preserve"> </w:t>
      </w:r>
      <w:r w:rsidRPr="00C20FCF">
        <w:rPr>
          <w:rStyle w:val="c0"/>
          <w:color w:val="000000" w:themeColor="text1"/>
          <w:sz w:val="28"/>
          <w:szCs w:val="28"/>
        </w:rPr>
        <w:t>У Мишки нет одной лапы.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jc w:val="center"/>
        <w:rPr>
          <w:color w:val="000000" w:themeColor="text1"/>
          <w:sz w:val="28"/>
          <w:szCs w:val="28"/>
        </w:rPr>
      </w:pPr>
      <w:r w:rsidRPr="00C20FCF">
        <w:rPr>
          <w:rStyle w:val="c0"/>
          <w:color w:val="000000" w:themeColor="text1"/>
          <w:sz w:val="28"/>
          <w:szCs w:val="28"/>
        </w:rPr>
        <w:t>Воспитатель вместе с детьми читает стихотворение: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color w:val="000000" w:themeColor="text1"/>
          <w:sz w:val="28"/>
          <w:szCs w:val="28"/>
        </w:rPr>
      </w:pPr>
      <w:r w:rsidRPr="00C20FCF">
        <w:rPr>
          <w:rStyle w:val="c0"/>
          <w:color w:val="000000" w:themeColor="text1"/>
          <w:sz w:val="28"/>
          <w:szCs w:val="28"/>
        </w:rPr>
        <w:t>Уронили Мишку на пол,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color w:val="000000" w:themeColor="text1"/>
          <w:sz w:val="28"/>
          <w:szCs w:val="28"/>
        </w:rPr>
      </w:pPr>
      <w:r w:rsidRPr="00C20FCF">
        <w:rPr>
          <w:rStyle w:val="c0"/>
          <w:color w:val="000000" w:themeColor="text1"/>
          <w:sz w:val="28"/>
          <w:szCs w:val="28"/>
        </w:rPr>
        <w:t>Оторвали Мишке лапу.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color w:val="000000" w:themeColor="text1"/>
          <w:sz w:val="28"/>
          <w:szCs w:val="28"/>
        </w:rPr>
      </w:pPr>
      <w:r w:rsidRPr="00C20FCF">
        <w:rPr>
          <w:rStyle w:val="c0"/>
          <w:color w:val="000000" w:themeColor="text1"/>
          <w:sz w:val="28"/>
          <w:szCs w:val="28"/>
        </w:rPr>
        <w:t>Всё равно его не брошу –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color w:val="000000" w:themeColor="text1"/>
          <w:sz w:val="28"/>
          <w:szCs w:val="28"/>
        </w:rPr>
      </w:pPr>
      <w:r w:rsidRPr="00C20FCF">
        <w:rPr>
          <w:rStyle w:val="c0"/>
          <w:color w:val="000000" w:themeColor="text1"/>
          <w:sz w:val="28"/>
          <w:szCs w:val="28"/>
        </w:rPr>
        <w:t>Потому что он хороший.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rStyle w:val="c0"/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 xml:space="preserve">Воспитатель: </w:t>
      </w:r>
      <w:r w:rsidRPr="00C20FCF">
        <w:rPr>
          <w:rStyle w:val="c0"/>
          <w:color w:val="000000" w:themeColor="text1"/>
          <w:sz w:val="28"/>
          <w:szCs w:val="28"/>
        </w:rPr>
        <w:t xml:space="preserve">Как же помочь нашему Мишке? 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jc w:val="center"/>
        <w:rPr>
          <w:rStyle w:val="c0"/>
          <w:color w:val="000000" w:themeColor="text1"/>
          <w:sz w:val="28"/>
          <w:szCs w:val="28"/>
        </w:rPr>
      </w:pPr>
      <w:r w:rsidRPr="00C20FCF">
        <w:rPr>
          <w:rStyle w:val="c0"/>
          <w:color w:val="000000" w:themeColor="text1"/>
          <w:sz w:val="28"/>
          <w:szCs w:val="28"/>
        </w:rPr>
        <w:t>(воспитатель побуждает детей к высказыванию).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rStyle w:val="c0"/>
          <w:color w:val="000000" w:themeColor="text1"/>
          <w:sz w:val="28"/>
          <w:szCs w:val="28"/>
        </w:rPr>
      </w:pPr>
      <w:r w:rsidRPr="00C20FCF">
        <w:rPr>
          <w:b/>
          <w:color w:val="000000" w:themeColor="text1"/>
          <w:sz w:val="28"/>
          <w:szCs w:val="28"/>
        </w:rPr>
        <w:t xml:space="preserve">Дети: </w:t>
      </w:r>
      <w:r w:rsidRPr="00C20FCF">
        <w:rPr>
          <w:color w:val="000000" w:themeColor="text1"/>
          <w:sz w:val="28"/>
          <w:szCs w:val="28"/>
        </w:rPr>
        <w:t>Пришить, привязать лапку.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jc w:val="center"/>
        <w:rPr>
          <w:color w:val="000000" w:themeColor="text1"/>
          <w:sz w:val="28"/>
          <w:szCs w:val="28"/>
        </w:rPr>
      </w:pPr>
      <w:r w:rsidRPr="00C20FCF">
        <w:rPr>
          <w:rStyle w:val="c0"/>
          <w:color w:val="000000" w:themeColor="text1"/>
          <w:sz w:val="28"/>
          <w:szCs w:val="28"/>
        </w:rPr>
        <w:t>В случае затруднения предлагает привязать лапку.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rStyle w:val="c0"/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 xml:space="preserve">Воспитатель: </w:t>
      </w:r>
      <w:r w:rsidRPr="00C20FCF">
        <w:rPr>
          <w:rStyle w:val="c0"/>
          <w:color w:val="000000" w:themeColor="text1"/>
          <w:sz w:val="28"/>
          <w:szCs w:val="28"/>
        </w:rPr>
        <w:t xml:space="preserve">Ребята, посмотрите, Мишке больно, он плачет. Вот привяжем лапку и он повеселеет. 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jc w:val="center"/>
        <w:rPr>
          <w:rStyle w:val="c0"/>
          <w:color w:val="000000" w:themeColor="text1"/>
          <w:sz w:val="28"/>
          <w:szCs w:val="28"/>
        </w:rPr>
      </w:pPr>
      <w:r w:rsidRPr="00C20FCF">
        <w:rPr>
          <w:rStyle w:val="c0"/>
          <w:color w:val="000000" w:themeColor="text1"/>
          <w:sz w:val="28"/>
          <w:szCs w:val="28"/>
        </w:rPr>
        <w:t>Воспитатель привязывает лапку медведю.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rStyle w:val="c0"/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 xml:space="preserve">Воспитатель: </w:t>
      </w:r>
      <w:r w:rsidRPr="00C20FCF">
        <w:rPr>
          <w:rStyle w:val="c0"/>
          <w:color w:val="000000" w:themeColor="text1"/>
          <w:sz w:val="28"/>
          <w:szCs w:val="28"/>
        </w:rPr>
        <w:t>Вот, посмотрите: Мишка был грустный, а теперь улыбается. Давайте покажем, как улыбается мишка, тем более что мы тоже радуемся за него.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jc w:val="center"/>
        <w:rPr>
          <w:rStyle w:val="c0"/>
          <w:color w:val="000000" w:themeColor="text1"/>
          <w:sz w:val="28"/>
          <w:szCs w:val="28"/>
        </w:rPr>
      </w:pPr>
      <w:r w:rsidRPr="00C20FCF">
        <w:rPr>
          <w:rStyle w:val="c0"/>
          <w:color w:val="000000" w:themeColor="text1"/>
          <w:sz w:val="28"/>
          <w:szCs w:val="28"/>
        </w:rPr>
        <w:t>Дети улыбаются, радуются за мишку.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rStyle w:val="c0"/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 xml:space="preserve">Воспитатель: </w:t>
      </w:r>
      <w:r w:rsidRPr="00C20FCF">
        <w:rPr>
          <w:rStyle w:val="c0"/>
          <w:color w:val="000000" w:themeColor="text1"/>
          <w:sz w:val="28"/>
          <w:szCs w:val="28"/>
        </w:rPr>
        <w:t>А теперь уложим его спать и споем песню.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jc w:val="center"/>
        <w:rPr>
          <w:b/>
          <w:i/>
          <w:color w:val="000000" w:themeColor="text1"/>
          <w:sz w:val="28"/>
          <w:szCs w:val="28"/>
        </w:rPr>
      </w:pPr>
      <w:r w:rsidRPr="00C20FCF">
        <w:rPr>
          <w:rStyle w:val="c0"/>
          <w:b/>
          <w:i/>
          <w:color w:val="000000" w:themeColor="text1"/>
          <w:sz w:val="28"/>
          <w:szCs w:val="28"/>
        </w:rPr>
        <w:t xml:space="preserve">Подпевают песню </w:t>
      </w:r>
      <w:r w:rsidRPr="00C20FCF">
        <w:rPr>
          <w:b/>
          <w:i/>
          <w:color w:val="000000" w:themeColor="text1"/>
          <w:sz w:val="28"/>
          <w:szCs w:val="28"/>
        </w:rPr>
        <w:t>«Спи, мой мишка» Е.Тиличеевой.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rStyle w:val="c0"/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 xml:space="preserve">Воспитатель: </w:t>
      </w:r>
      <w:r w:rsidRPr="00C20FCF">
        <w:rPr>
          <w:rStyle w:val="c0"/>
          <w:color w:val="000000" w:themeColor="text1"/>
          <w:sz w:val="28"/>
          <w:szCs w:val="28"/>
        </w:rPr>
        <w:t xml:space="preserve">Переворачиваем страничку. Посмотрите, а это кто? 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>Дети:</w:t>
      </w:r>
      <w:r w:rsidRPr="00C20FCF">
        <w:rPr>
          <w:rStyle w:val="c0"/>
          <w:color w:val="000000" w:themeColor="text1"/>
          <w:sz w:val="28"/>
          <w:szCs w:val="28"/>
        </w:rPr>
        <w:t xml:space="preserve"> Девочка плачет у реки.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color w:val="000000" w:themeColor="text1"/>
          <w:sz w:val="28"/>
          <w:szCs w:val="28"/>
        </w:rPr>
      </w:pPr>
      <w:r w:rsidRPr="00C20FCF">
        <w:rPr>
          <w:rStyle w:val="c0"/>
          <w:color w:val="000000" w:themeColor="text1"/>
          <w:sz w:val="28"/>
          <w:szCs w:val="28"/>
        </w:rPr>
        <w:t>Наша Таня громко плачет,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color w:val="000000" w:themeColor="text1"/>
          <w:sz w:val="28"/>
          <w:szCs w:val="28"/>
        </w:rPr>
      </w:pPr>
      <w:r w:rsidRPr="00C20FCF">
        <w:rPr>
          <w:rStyle w:val="c0"/>
          <w:color w:val="000000" w:themeColor="text1"/>
          <w:sz w:val="28"/>
          <w:szCs w:val="28"/>
        </w:rPr>
        <w:lastRenderedPageBreak/>
        <w:t>Уронила в речку мячик.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color w:val="000000" w:themeColor="text1"/>
          <w:sz w:val="28"/>
          <w:szCs w:val="28"/>
        </w:rPr>
      </w:pPr>
      <w:r w:rsidRPr="00C20FCF">
        <w:rPr>
          <w:rStyle w:val="c0"/>
          <w:color w:val="000000" w:themeColor="text1"/>
          <w:sz w:val="28"/>
          <w:szCs w:val="28"/>
        </w:rPr>
        <w:t>-Тише, Танечка, не плач: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color w:val="000000" w:themeColor="text1"/>
          <w:sz w:val="28"/>
          <w:szCs w:val="28"/>
        </w:rPr>
      </w:pPr>
      <w:r w:rsidRPr="00C20FCF">
        <w:rPr>
          <w:rStyle w:val="c0"/>
          <w:color w:val="000000" w:themeColor="text1"/>
          <w:sz w:val="28"/>
          <w:szCs w:val="28"/>
        </w:rPr>
        <w:t>Не утонет в речке мяч.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rStyle w:val="c0"/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 xml:space="preserve">Воспитатель: </w:t>
      </w:r>
      <w:r w:rsidRPr="00C20FCF">
        <w:rPr>
          <w:rStyle w:val="c0"/>
          <w:color w:val="000000" w:themeColor="text1"/>
          <w:sz w:val="28"/>
          <w:szCs w:val="28"/>
        </w:rPr>
        <w:t xml:space="preserve">Дети, речка глубокая, берега высокие, рукой мяч не достать. Как мы Танечке поможем мяч достать? 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 xml:space="preserve">Дети: </w:t>
      </w:r>
      <w:r w:rsidRPr="00C20FCF">
        <w:rPr>
          <w:rStyle w:val="c0"/>
          <w:color w:val="000000" w:themeColor="text1"/>
          <w:sz w:val="28"/>
          <w:szCs w:val="28"/>
        </w:rPr>
        <w:t>Взять мячик рукой.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 xml:space="preserve">Воспитатель: </w:t>
      </w:r>
      <w:r w:rsidRPr="00C20FCF">
        <w:rPr>
          <w:rStyle w:val="c0"/>
          <w:color w:val="000000" w:themeColor="text1"/>
          <w:sz w:val="28"/>
          <w:szCs w:val="28"/>
        </w:rPr>
        <w:t>Ребята, достать мячик можно, если взять палку, ложку или другой предмет. Но доставать мячик надо с папой или мамой, что бы самим не оказаться в воде.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rStyle w:val="c0"/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 xml:space="preserve">Воспитатель: </w:t>
      </w:r>
      <w:r w:rsidRPr="00C20FCF">
        <w:rPr>
          <w:rStyle w:val="c0"/>
          <w:color w:val="000000" w:themeColor="text1"/>
          <w:sz w:val="28"/>
          <w:szCs w:val="28"/>
        </w:rPr>
        <w:t>Ой, какой же мяч вы достали из воды, сухой или мокрый?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>Дети:</w:t>
      </w:r>
      <w:r w:rsidRPr="00C20FCF">
        <w:rPr>
          <w:rStyle w:val="c0"/>
          <w:color w:val="000000" w:themeColor="text1"/>
          <w:sz w:val="28"/>
          <w:szCs w:val="28"/>
        </w:rPr>
        <w:t xml:space="preserve"> Мокрый.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rStyle w:val="c0"/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 xml:space="preserve">Воспитатель: </w:t>
      </w:r>
      <w:r w:rsidRPr="00C20FCF">
        <w:rPr>
          <w:rStyle w:val="c0"/>
          <w:color w:val="000000" w:themeColor="text1"/>
          <w:sz w:val="28"/>
          <w:szCs w:val="28"/>
        </w:rPr>
        <w:t xml:space="preserve">Что с ним надо сделать, что бы он был сухим? 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rStyle w:val="c0"/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>Дети:</w:t>
      </w:r>
      <w:r w:rsidRPr="00C20FCF">
        <w:rPr>
          <w:rStyle w:val="c0"/>
          <w:color w:val="000000" w:themeColor="text1"/>
          <w:sz w:val="28"/>
          <w:szCs w:val="28"/>
        </w:rPr>
        <w:t xml:space="preserve"> Вытереть его тряпкой.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rStyle w:val="c0"/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 xml:space="preserve">Воспитатель: </w:t>
      </w:r>
      <w:r w:rsidRPr="00C20FCF">
        <w:rPr>
          <w:rStyle w:val="c0"/>
          <w:color w:val="000000" w:themeColor="text1"/>
          <w:sz w:val="28"/>
          <w:szCs w:val="28"/>
        </w:rPr>
        <w:t>Правильно, но мы с вами возьмём салфетку такого же цвета, что и мячик Танин. Протрём его и подарим его нашей кукле.</w:t>
      </w:r>
    </w:p>
    <w:p w:rsidR="00EC47BA" w:rsidRPr="00C20FCF" w:rsidRDefault="00EC47BA" w:rsidP="0022258F">
      <w:pPr>
        <w:shd w:val="clear" w:color="auto" w:fill="FFFFFF"/>
        <w:spacing w:after="12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C20FCF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Воспитатель:</w:t>
      </w:r>
      <w:r w:rsidRPr="00C20FC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Молодцы, детки! Теперь мы с вами дружно и весело попрыгаем как мячи.</w:t>
      </w:r>
    </w:p>
    <w:p w:rsidR="00EC47BA" w:rsidRPr="00C20FCF" w:rsidRDefault="00EC47BA" w:rsidP="0022258F">
      <w:pPr>
        <w:shd w:val="clear" w:color="auto" w:fill="FFFFFF"/>
        <w:spacing w:after="12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</w:pPr>
      <w:r w:rsidRPr="00C20FCF"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  <w:t>Упражнение с мячами</w:t>
      </w:r>
    </w:p>
    <w:p w:rsidR="00EC47BA" w:rsidRPr="00C20FCF" w:rsidRDefault="00EC47BA" w:rsidP="0022258F">
      <w:pPr>
        <w:shd w:val="clear" w:color="auto" w:fill="FFFFFF"/>
        <w:spacing w:after="120" w:line="240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C20FCF">
        <w:rPr>
          <w:rFonts w:ascii="Times New Roman" w:hAnsi="Times New Roman"/>
          <w:color w:val="000000" w:themeColor="text1"/>
          <w:sz w:val="28"/>
          <w:szCs w:val="28"/>
          <w:lang w:val="ru-RU"/>
        </w:rPr>
        <w:t>Раз, два, прыгай мячик.</w:t>
      </w:r>
    </w:p>
    <w:p w:rsidR="00EC47BA" w:rsidRPr="00C20FCF" w:rsidRDefault="00EC47BA" w:rsidP="0022258F">
      <w:pPr>
        <w:shd w:val="clear" w:color="auto" w:fill="FFFFFF"/>
        <w:spacing w:after="120" w:line="240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C20FCF">
        <w:rPr>
          <w:rFonts w:ascii="Times New Roman" w:hAnsi="Times New Roman"/>
          <w:color w:val="000000" w:themeColor="text1"/>
          <w:sz w:val="28"/>
          <w:szCs w:val="28"/>
          <w:lang w:val="ru-RU"/>
        </w:rPr>
        <w:t>Раз, два и мы поскачем.</w:t>
      </w:r>
    </w:p>
    <w:p w:rsidR="00EC47BA" w:rsidRPr="00C20FCF" w:rsidRDefault="00EC47BA" w:rsidP="0022258F">
      <w:pPr>
        <w:shd w:val="clear" w:color="auto" w:fill="FFFFFF"/>
        <w:spacing w:after="120" w:line="240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C20FCF">
        <w:rPr>
          <w:rFonts w:ascii="Times New Roman" w:hAnsi="Times New Roman"/>
          <w:color w:val="000000" w:themeColor="text1"/>
          <w:sz w:val="28"/>
          <w:szCs w:val="28"/>
          <w:lang w:val="ru-RU"/>
        </w:rPr>
        <w:t>Девочки и мальчики</w:t>
      </w:r>
    </w:p>
    <w:p w:rsidR="00EC47BA" w:rsidRPr="00C20FCF" w:rsidRDefault="00EC47BA" w:rsidP="0022258F">
      <w:pPr>
        <w:shd w:val="clear" w:color="auto" w:fill="FFFFFF"/>
        <w:spacing w:after="120" w:line="240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C20FCF">
        <w:rPr>
          <w:rFonts w:ascii="Times New Roman" w:hAnsi="Times New Roman"/>
          <w:color w:val="000000" w:themeColor="text1"/>
          <w:sz w:val="28"/>
          <w:szCs w:val="28"/>
          <w:lang w:val="ru-RU"/>
        </w:rPr>
        <w:t>Прыгают как мячики.</w:t>
      </w:r>
    </w:p>
    <w:p w:rsidR="00EC47BA" w:rsidRPr="00C20FCF" w:rsidRDefault="00EC47BA" w:rsidP="0022258F">
      <w:pPr>
        <w:shd w:val="clear" w:color="auto" w:fill="FFFFFF"/>
        <w:spacing w:after="12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C20FCF">
        <w:rPr>
          <w:rFonts w:ascii="Times New Roman" w:hAnsi="Times New Roman"/>
          <w:color w:val="000000" w:themeColor="text1"/>
          <w:sz w:val="28"/>
          <w:szCs w:val="28"/>
          <w:lang w:val="ru-RU"/>
        </w:rPr>
        <w:t>Дети делают взмахи правой ладонью, как бы ударяя по мячу. Ритмично прыгают на ногах, руки на поясе.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rStyle w:val="c0"/>
          <w:color w:val="000000" w:themeColor="text1"/>
          <w:sz w:val="28"/>
          <w:szCs w:val="28"/>
        </w:rPr>
      </w:pPr>
      <w:r w:rsidRPr="00C20FCF">
        <w:rPr>
          <w:b/>
          <w:color w:val="000000" w:themeColor="text1"/>
          <w:sz w:val="28"/>
          <w:szCs w:val="28"/>
        </w:rPr>
        <w:t>Воспитатель:</w:t>
      </w:r>
      <w:r w:rsidRPr="00C20FCF">
        <w:rPr>
          <w:color w:val="000000" w:themeColor="text1"/>
          <w:sz w:val="28"/>
          <w:szCs w:val="28"/>
        </w:rPr>
        <w:t xml:space="preserve">  Какие подвижные и веселые мячи у нас.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jc w:val="center"/>
        <w:rPr>
          <w:color w:val="000000" w:themeColor="text1"/>
          <w:sz w:val="28"/>
          <w:szCs w:val="28"/>
        </w:rPr>
      </w:pPr>
      <w:r w:rsidRPr="00C20FCF">
        <w:rPr>
          <w:rStyle w:val="c0"/>
          <w:color w:val="000000" w:themeColor="text1"/>
          <w:sz w:val="28"/>
          <w:szCs w:val="28"/>
        </w:rPr>
        <w:t>Воспитатель открывает третью страничку, на которой изображён бычок, идущий по наклонной плоскости.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rStyle w:val="c0"/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 xml:space="preserve">Воспитатель: </w:t>
      </w:r>
      <w:r w:rsidRPr="00C20FCF">
        <w:rPr>
          <w:rStyle w:val="c0"/>
          <w:color w:val="000000" w:themeColor="text1"/>
          <w:sz w:val="28"/>
          <w:szCs w:val="28"/>
        </w:rPr>
        <w:t>А кто живёт на этой страничке?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>Дети:</w:t>
      </w:r>
      <w:r w:rsidRPr="00C20FCF">
        <w:rPr>
          <w:rStyle w:val="c0"/>
          <w:color w:val="000000" w:themeColor="text1"/>
          <w:sz w:val="28"/>
          <w:szCs w:val="28"/>
        </w:rPr>
        <w:t xml:space="preserve"> Здесь живет бычок.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 xml:space="preserve">Воспитатель: </w:t>
      </w:r>
      <w:r w:rsidRPr="00C20FCF">
        <w:rPr>
          <w:rStyle w:val="c0"/>
          <w:color w:val="000000" w:themeColor="text1"/>
          <w:sz w:val="28"/>
          <w:szCs w:val="28"/>
        </w:rPr>
        <w:t>Давайте прочитаем стихотворение про бычка: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color w:val="000000" w:themeColor="text1"/>
          <w:sz w:val="28"/>
          <w:szCs w:val="28"/>
        </w:rPr>
      </w:pPr>
      <w:r w:rsidRPr="00C20FCF">
        <w:rPr>
          <w:rStyle w:val="c0"/>
          <w:color w:val="000000" w:themeColor="text1"/>
          <w:sz w:val="28"/>
          <w:szCs w:val="28"/>
        </w:rPr>
        <w:t>Идёт бычок, качается,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color w:val="000000" w:themeColor="text1"/>
          <w:sz w:val="28"/>
          <w:szCs w:val="28"/>
        </w:rPr>
      </w:pPr>
      <w:r w:rsidRPr="00C20FCF">
        <w:rPr>
          <w:rStyle w:val="c0"/>
          <w:color w:val="000000" w:themeColor="text1"/>
          <w:sz w:val="28"/>
          <w:szCs w:val="28"/>
        </w:rPr>
        <w:t>Вздыхает на ходу: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color w:val="000000" w:themeColor="text1"/>
          <w:sz w:val="28"/>
          <w:szCs w:val="28"/>
        </w:rPr>
      </w:pPr>
      <w:r w:rsidRPr="00C20FCF">
        <w:rPr>
          <w:rStyle w:val="c0"/>
          <w:color w:val="000000" w:themeColor="text1"/>
          <w:sz w:val="28"/>
          <w:szCs w:val="28"/>
        </w:rPr>
        <w:t xml:space="preserve">Ой, доска кончается, 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color w:val="000000" w:themeColor="text1"/>
          <w:sz w:val="28"/>
          <w:szCs w:val="28"/>
        </w:rPr>
      </w:pPr>
      <w:r w:rsidRPr="00C20FCF">
        <w:rPr>
          <w:rStyle w:val="c0"/>
          <w:color w:val="000000" w:themeColor="text1"/>
          <w:sz w:val="28"/>
          <w:szCs w:val="28"/>
        </w:rPr>
        <w:t>Сейчас я упаду!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rStyle w:val="c0"/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lastRenderedPageBreak/>
        <w:t xml:space="preserve">Воспитатель: </w:t>
      </w:r>
      <w:r w:rsidRPr="00C20FCF">
        <w:rPr>
          <w:rStyle w:val="c0"/>
          <w:color w:val="000000" w:themeColor="text1"/>
          <w:sz w:val="28"/>
          <w:szCs w:val="28"/>
        </w:rPr>
        <w:t>Наш бычок может упасть и удариться. Давайте ему поможем. Как это мы сделаем?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 xml:space="preserve">Дети: </w:t>
      </w:r>
      <w:r w:rsidRPr="00C20FCF">
        <w:rPr>
          <w:rStyle w:val="c0"/>
          <w:color w:val="000000" w:themeColor="text1"/>
          <w:sz w:val="28"/>
          <w:szCs w:val="28"/>
        </w:rPr>
        <w:t>Помочь ему спуститься, положить еще доску.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rStyle w:val="c0"/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 xml:space="preserve">Воспитатель: </w:t>
      </w:r>
      <w:r w:rsidRPr="00C20FCF">
        <w:rPr>
          <w:rStyle w:val="c0"/>
          <w:color w:val="000000" w:themeColor="text1"/>
          <w:sz w:val="28"/>
          <w:szCs w:val="28"/>
        </w:rPr>
        <w:t>Давайте, возьмём пластину, приставим её к концу доски и бычок спуститься.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jc w:val="center"/>
        <w:rPr>
          <w:color w:val="000000" w:themeColor="text1"/>
          <w:sz w:val="28"/>
          <w:szCs w:val="28"/>
        </w:rPr>
      </w:pPr>
      <w:r w:rsidRPr="00C20FCF">
        <w:rPr>
          <w:color w:val="000000" w:themeColor="text1"/>
          <w:sz w:val="28"/>
          <w:szCs w:val="28"/>
        </w:rPr>
        <w:t>Дети приставляют пластину к доске.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 xml:space="preserve">Воспитатель: </w:t>
      </w:r>
      <w:r w:rsidRPr="00C20FCF">
        <w:rPr>
          <w:rStyle w:val="c0"/>
          <w:color w:val="000000" w:themeColor="text1"/>
          <w:sz w:val="28"/>
          <w:szCs w:val="28"/>
        </w:rPr>
        <w:t>Вот какие мы с вами молодцы! Помогли бычку спуститься с доски. Теперь он не упадёт, а спуститься и будет гулять, где захочет.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rStyle w:val="c0"/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 xml:space="preserve">Воспитатель: </w:t>
      </w:r>
      <w:r w:rsidRPr="00C20FCF">
        <w:rPr>
          <w:rStyle w:val="c0"/>
          <w:color w:val="000000" w:themeColor="text1"/>
          <w:sz w:val="28"/>
          <w:szCs w:val="28"/>
        </w:rPr>
        <w:t xml:space="preserve">А кто живёт на этой страничке? 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>Дети:</w:t>
      </w:r>
      <w:r w:rsidRPr="00C20FCF">
        <w:rPr>
          <w:rStyle w:val="c0"/>
          <w:color w:val="000000" w:themeColor="text1"/>
          <w:sz w:val="28"/>
          <w:szCs w:val="28"/>
        </w:rPr>
        <w:t xml:space="preserve"> Зайка сидит на скамейке и плачет.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 xml:space="preserve">Воспитатель: </w:t>
      </w:r>
      <w:r w:rsidRPr="00C20FCF">
        <w:rPr>
          <w:rStyle w:val="c0"/>
          <w:color w:val="000000" w:themeColor="text1"/>
          <w:sz w:val="28"/>
          <w:szCs w:val="28"/>
        </w:rPr>
        <w:t>Что случилось с зайкой, мы можем узнать из стихотворения: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color w:val="000000" w:themeColor="text1"/>
          <w:sz w:val="28"/>
          <w:szCs w:val="28"/>
        </w:rPr>
      </w:pPr>
      <w:r w:rsidRPr="00C20FCF">
        <w:rPr>
          <w:rStyle w:val="c0"/>
          <w:color w:val="000000" w:themeColor="text1"/>
          <w:sz w:val="28"/>
          <w:szCs w:val="28"/>
        </w:rPr>
        <w:t>Зайку бросила хозяйка –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color w:val="000000" w:themeColor="text1"/>
          <w:sz w:val="28"/>
          <w:szCs w:val="28"/>
        </w:rPr>
      </w:pPr>
      <w:r w:rsidRPr="00C20FCF">
        <w:rPr>
          <w:rStyle w:val="c0"/>
          <w:color w:val="000000" w:themeColor="text1"/>
          <w:sz w:val="28"/>
          <w:szCs w:val="28"/>
        </w:rPr>
        <w:t>Под дождём остался зайка.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color w:val="000000" w:themeColor="text1"/>
          <w:sz w:val="28"/>
          <w:szCs w:val="28"/>
        </w:rPr>
      </w:pPr>
      <w:r w:rsidRPr="00C20FCF">
        <w:rPr>
          <w:rStyle w:val="c0"/>
          <w:color w:val="000000" w:themeColor="text1"/>
          <w:sz w:val="28"/>
          <w:szCs w:val="28"/>
        </w:rPr>
        <w:t>Со скамейке слезь не смог,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color w:val="000000" w:themeColor="text1"/>
          <w:sz w:val="28"/>
          <w:szCs w:val="28"/>
        </w:rPr>
      </w:pPr>
      <w:r w:rsidRPr="00C20FCF">
        <w:rPr>
          <w:rStyle w:val="c0"/>
          <w:color w:val="000000" w:themeColor="text1"/>
          <w:sz w:val="28"/>
          <w:szCs w:val="28"/>
        </w:rPr>
        <w:t>Весь до ниточки промок.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jc w:val="center"/>
        <w:rPr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 xml:space="preserve">Воспитатель: </w:t>
      </w:r>
      <w:r w:rsidRPr="00C20FCF">
        <w:rPr>
          <w:rStyle w:val="c0"/>
          <w:color w:val="000000" w:themeColor="text1"/>
          <w:sz w:val="28"/>
          <w:szCs w:val="28"/>
        </w:rPr>
        <w:t>Давайте пожалеем зайку. Хороший зайка, мокрый, замёрз. (Вместе с детьми жалеем зайку, гладим его).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rStyle w:val="c0"/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 xml:space="preserve">Воспитатель: </w:t>
      </w:r>
      <w:r w:rsidRPr="00C20FCF">
        <w:rPr>
          <w:rStyle w:val="c0"/>
          <w:color w:val="000000" w:themeColor="text1"/>
          <w:sz w:val="28"/>
          <w:szCs w:val="28"/>
        </w:rPr>
        <w:t xml:space="preserve">А как же ему помочь? 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>Дети:</w:t>
      </w:r>
      <w:r w:rsidRPr="00C20FCF">
        <w:rPr>
          <w:rStyle w:val="c0"/>
          <w:color w:val="000000" w:themeColor="text1"/>
          <w:sz w:val="28"/>
          <w:szCs w:val="28"/>
        </w:rPr>
        <w:t xml:space="preserve"> Тоже вытереть полотенцем.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rStyle w:val="c0"/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 xml:space="preserve">Воспитатель: </w:t>
      </w:r>
      <w:r w:rsidRPr="00C20FCF">
        <w:rPr>
          <w:rStyle w:val="c0"/>
          <w:color w:val="000000" w:themeColor="text1"/>
          <w:sz w:val="28"/>
          <w:szCs w:val="28"/>
        </w:rPr>
        <w:t>Давайте мы его насухо вытрем полотенцем. И посадим на солнышко – сохнуть.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jc w:val="center"/>
        <w:rPr>
          <w:rStyle w:val="c0"/>
          <w:color w:val="000000" w:themeColor="text1"/>
          <w:sz w:val="28"/>
          <w:szCs w:val="28"/>
        </w:rPr>
      </w:pPr>
      <w:r w:rsidRPr="00C20FCF">
        <w:rPr>
          <w:rStyle w:val="c0"/>
          <w:color w:val="000000" w:themeColor="text1"/>
          <w:sz w:val="28"/>
          <w:szCs w:val="28"/>
        </w:rPr>
        <w:t>Дети вытирают зайку полотенцем.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rStyle w:val="c0"/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 xml:space="preserve">Воспитатель: </w:t>
      </w:r>
      <w:r w:rsidRPr="00C20FCF">
        <w:rPr>
          <w:rStyle w:val="c0"/>
          <w:color w:val="000000" w:themeColor="text1"/>
          <w:sz w:val="28"/>
          <w:szCs w:val="28"/>
        </w:rPr>
        <w:t>Давайте, споем песню про зайчика. Тогда ему будет весело.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jc w:val="center"/>
        <w:rPr>
          <w:b/>
          <w:i/>
          <w:color w:val="000000" w:themeColor="text1"/>
          <w:sz w:val="28"/>
          <w:szCs w:val="28"/>
        </w:rPr>
      </w:pPr>
      <w:r w:rsidRPr="00C20FCF">
        <w:rPr>
          <w:rStyle w:val="c0"/>
          <w:b/>
          <w:i/>
          <w:color w:val="000000" w:themeColor="text1"/>
          <w:sz w:val="28"/>
          <w:szCs w:val="28"/>
        </w:rPr>
        <w:t xml:space="preserve">Подпевают песню «Зайка» </w:t>
      </w:r>
      <w:proofErr w:type="spellStart"/>
      <w:r w:rsidRPr="00C20FCF">
        <w:rPr>
          <w:rStyle w:val="c0"/>
          <w:b/>
          <w:i/>
          <w:color w:val="000000" w:themeColor="text1"/>
          <w:sz w:val="28"/>
          <w:szCs w:val="28"/>
        </w:rPr>
        <w:t>З.Кабидовой</w:t>
      </w:r>
      <w:proofErr w:type="spellEnd"/>
      <w:r w:rsidRPr="00C20FCF">
        <w:rPr>
          <w:rStyle w:val="c0"/>
          <w:b/>
          <w:i/>
          <w:color w:val="000000" w:themeColor="text1"/>
          <w:sz w:val="28"/>
          <w:szCs w:val="28"/>
        </w:rPr>
        <w:t>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rStyle w:val="c0"/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 xml:space="preserve">Воспитатель: </w:t>
      </w:r>
      <w:r w:rsidRPr="00C20FCF">
        <w:rPr>
          <w:rStyle w:val="c0"/>
          <w:color w:val="000000" w:themeColor="text1"/>
          <w:sz w:val="28"/>
          <w:szCs w:val="28"/>
        </w:rPr>
        <w:t xml:space="preserve">Ребята, какие игрушки живут в нашей книжке? 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>Дети:</w:t>
      </w:r>
      <w:r w:rsidRPr="00C20FCF">
        <w:rPr>
          <w:rStyle w:val="c0"/>
          <w:color w:val="000000" w:themeColor="text1"/>
          <w:sz w:val="28"/>
          <w:szCs w:val="28"/>
        </w:rPr>
        <w:t xml:space="preserve"> Хорошие, любимые.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rPr>
          <w:rStyle w:val="c0"/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 xml:space="preserve">Воспитатель: </w:t>
      </w:r>
      <w:r w:rsidRPr="00C20FCF">
        <w:rPr>
          <w:rStyle w:val="c0"/>
          <w:color w:val="000000" w:themeColor="text1"/>
          <w:sz w:val="28"/>
          <w:szCs w:val="28"/>
        </w:rPr>
        <w:t xml:space="preserve">Мы с вами любим все игрушки в нашей группе и бережно к ним относимся. Выберите себе по игрушке и потанцуйте с ней. </w:t>
      </w:r>
    </w:p>
    <w:p w:rsidR="00EC47BA" w:rsidRPr="00C20FCF" w:rsidRDefault="00EC47BA" w:rsidP="0022258F">
      <w:pPr>
        <w:pStyle w:val="c2"/>
        <w:shd w:val="clear" w:color="auto" w:fill="FFFFFF"/>
        <w:spacing w:before="0" w:after="120"/>
        <w:jc w:val="center"/>
        <w:rPr>
          <w:rStyle w:val="c0"/>
          <w:b/>
          <w:i/>
          <w:color w:val="000000" w:themeColor="text1"/>
          <w:sz w:val="28"/>
          <w:szCs w:val="28"/>
        </w:rPr>
      </w:pPr>
      <w:r w:rsidRPr="00C20FCF">
        <w:rPr>
          <w:b/>
          <w:i/>
          <w:color w:val="000000" w:themeColor="text1"/>
          <w:sz w:val="28"/>
          <w:szCs w:val="28"/>
        </w:rPr>
        <w:t xml:space="preserve">«Танец с игрушками» муз. </w:t>
      </w:r>
      <w:proofErr w:type="spellStart"/>
      <w:r w:rsidRPr="00C20FCF">
        <w:rPr>
          <w:b/>
          <w:i/>
          <w:color w:val="000000" w:themeColor="text1"/>
          <w:sz w:val="28"/>
          <w:szCs w:val="28"/>
        </w:rPr>
        <w:t>М.Касумова</w:t>
      </w:r>
      <w:proofErr w:type="spellEnd"/>
    </w:p>
    <w:p w:rsidR="00EC47BA" w:rsidRPr="00C20FCF" w:rsidRDefault="00EC47BA" w:rsidP="009138E2">
      <w:pPr>
        <w:pStyle w:val="c2"/>
        <w:shd w:val="clear" w:color="auto" w:fill="FFFFFF"/>
        <w:spacing w:before="0" w:after="0"/>
        <w:rPr>
          <w:color w:val="000000" w:themeColor="text1"/>
          <w:sz w:val="28"/>
          <w:szCs w:val="28"/>
        </w:rPr>
      </w:pPr>
      <w:r w:rsidRPr="00C20FCF">
        <w:rPr>
          <w:rStyle w:val="c0"/>
          <w:b/>
          <w:color w:val="000000" w:themeColor="text1"/>
          <w:sz w:val="28"/>
          <w:szCs w:val="28"/>
        </w:rPr>
        <w:t xml:space="preserve">Воспитатель: </w:t>
      </w:r>
      <w:r w:rsidRPr="00C20FCF">
        <w:rPr>
          <w:rStyle w:val="c0"/>
          <w:color w:val="000000" w:themeColor="text1"/>
          <w:sz w:val="28"/>
          <w:szCs w:val="28"/>
        </w:rPr>
        <w:t>Как весело вы танцевали со своими игрушками! А теперь игрушки отдохнут, а мы с вами пойдём гулять.</w:t>
      </w:r>
    </w:p>
    <w:p w:rsidR="00EC47BA" w:rsidRPr="00C20FCF" w:rsidRDefault="00EC47BA" w:rsidP="009138E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EC47BA" w:rsidRDefault="00EC47BA" w:rsidP="00EC47BA">
      <w:pPr>
        <w:ind w:left="0"/>
        <w:rPr>
          <w:rFonts w:ascii="Bookman Old Style" w:hAnsi="Bookman Old Style"/>
          <w:b/>
          <w:color w:val="000000" w:themeColor="text1"/>
          <w:sz w:val="28"/>
          <w:szCs w:val="28"/>
          <w:lang w:val="ru-RU"/>
        </w:rPr>
      </w:pPr>
    </w:p>
    <w:p w:rsidR="00D00F44" w:rsidRDefault="00D00F44" w:rsidP="00EC47BA">
      <w:pPr>
        <w:ind w:left="0"/>
        <w:rPr>
          <w:rFonts w:ascii="Bookman Old Style" w:hAnsi="Bookman Old Style"/>
          <w:b/>
          <w:color w:val="000000" w:themeColor="text1"/>
          <w:sz w:val="28"/>
          <w:szCs w:val="28"/>
          <w:lang w:val="ru-RU"/>
        </w:rPr>
      </w:pPr>
    </w:p>
    <w:p w:rsidR="00D00F44" w:rsidRDefault="00D00F44" w:rsidP="00EC47BA">
      <w:pPr>
        <w:ind w:left="0"/>
        <w:rPr>
          <w:rFonts w:ascii="Bookman Old Style" w:hAnsi="Bookman Old Style"/>
          <w:b/>
          <w:color w:val="000000" w:themeColor="text1"/>
          <w:sz w:val="28"/>
          <w:szCs w:val="28"/>
          <w:lang w:val="ru-RU"/>
        </w:rPr>
      </w:pPr>
    </w:p>
    <w:p w:rsidR="00D00F44" w:rsidRPr="00C20FCF" w:rsidRDefault="00D00F44" w:rsidP="00EC47BA">
      <w:pPr>
        <w:ind w:left="0"/>
        <w:rPr>
          <w:rFonts w:ascii="Bookman Old Style" w:hAnsi="Bookman Old Style"/>
          <w:b/>
          <w:color w:val="000000" w:themeColor="text1"/>
          <w:sz w:val="28"/>
          <w:szCs w:val="28"/>
          <w:lang w:val="ru-RU"/>
        </w:rPr>
      </w:pPr>
    </w:p>
    <w:sectPr w:rsidR="00D00F44" w:rsidRPr="00C20FCF" w:rsidSect="00932564">
      <w:headerReference w:type="default" r:id="rId6"/>
      <w:pgSz w:w="11906" w:h="16838"/>
      <w:pgMar w:top="1134" w:right="1133" w:bottom="1134" w:left="1701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670" w:rsidRDefault="00F41670" w:rsidP="0077051C">
      <w:pPr>
        <w:spacing w:after="0" w:line="240" w:lineRule="auto"/>
      </w:pPr>
      <w:r>
        <w:separator/>
      </w:r>
    </w:p>
  </w:endnote>
  <w:endnote w:type="continuationSeparator" w:id="0">
    <w:p w:rsidR="00F41670" w:rsidRDefault="00F41670" w:rsidP="00770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670" w:rsidRDefault="00F41670" w:rsidP="0077051C">
      <w:pPr>
        <w:spacing w:after="0" w:line="240" w:lineRule="auto"/>
      </w:pPr>
      <w:r>
        <w:separator/>
      </w:r>
    </w:p>
  </w:footnote>
  <w:footnote w:type="continuationSeparator" w:id="0">
    <w:p w:rsidR="00F41670" w:rsidRDefault="00F41670" w:rsidP="00770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3616"/>
      <w:docPartObj>
        <w:docPartGallery w:val="Page Numbers (Top of Page)"/>
        <w:docPartUnique/>
      </w:docPartObj>
    </w:sdtPr>
    <w:sdtContent>
      <w:p w:rsidR="0082753D" w:rsidRDefault="006E5856">
        <w:pPr>
          <w:pStyle w:val="a3"/>
          <w:jc w:val="right"/>
        </w:pPr>
        <w:r>
          <w:fldChar w:fldCharType="begin"/>
        </w:r>
        <w:r w:rsidR="00EC47BA">
          <w:instrText xml:space="preserve"> PAGE   \* MERGEFORMAT </w:instrText>
        </w:r>
        <w:r>
          <w:fldChar w:fldCharType="separate"/>
        </w:r>
        <w:r w:rsidR="004F5D36">
          <w:rPr>
            <w:noProof/>
          </w:rPr>
          <w:t>3</w:t>
        </w:r>
        <w:r>
          <w:fldChar w:fldCharType="end"/>
        </w:r>
      </w:p>
    </w:sdtContent>
  </w:sdt>
  <w:p w:rsidR="0082753D" w:rsidRDefault="00F4167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7BA"/>
    <w:rsid w:val="0002501F"/>
    <w:rsid w:val="000A1FDA"/>
    <w:rsid w:val="00187896"/>
    <w:rsid w:val="001C6ECB"/>
    <w:rsid w:val="0022258F"/>
    <w:rsid w:val="00280098"/>
    <w:rsid w:val="002845A3"/>
    <w:rsid w:val="002920C4"/>
    <w:rsid w:val="002947F8"/>
    <w:rsid w:val="002B3EF3"/>
    <w:rsid w:val="0034041D"/>
    <w:rsid w:val="00382D34"/>
    <w:rsid w:val="004955EF"/>
    <w:rsid w:val="004D2218"/>
    <w:rsid w:val="004F5D36"/>
    <w:rsid w:val="005A1779"/>
    <w:rsid w:val="0060084C"/>
    <w:rsid w:val="0060402F"/>
    <w:rsid w:val="006D6B62"/>
    <w:rsid w:val="006E5856"/>
    <w:rsid w:val="00764470"/>
    <w:rsid w:val="0077051C"/>
    <w:rsid w:val="007E09A6"/>
    <w:rsid w:val="008B0C89"/>
    <w:rsid w:val="008B6847"/>
    <w:rsid w:val="009138E2"/>
    <w:rsid w:val="00932564"/>
    <w:rsid w:val="00975BE9"/>
    <w:rsid w:val="009E2E33"/>
    <w:rsid w:val="00B219E2"/>
    <w:rsid w:val="00B7773B"/>
    <w:rsid w:val="00BA2F14"/>
    <w:rsid w:val="00C03B0F"/>
    <w:rsid w:val="00CD6D9F"/>
    <w:rsid w:val="00D00F44"/>
    <w:rsid w:val="00D07CEC"/>
    <w:rsid w:val="00D221F0"/>
    <w:rsid w:val="00DD561E"/>
    <w:rsid w:val="00E0522B"/>
    <w:rsid w:val="00E9705A"/>
    <w:rsid w:val="00EC47BA"/>
    <w:rsid w:val="00ED0826"/>
    <w:rsid w:val="00F41670"/>
    <w:rsid w:val="00F66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BA"/>
    <w:pPr>
      <w:spacing w:after="160" w:line="288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47BA"/>
    <w:rPr>
      <w:rFonts w:ascii="Calibri" w:eastAsia="Times New Roman" w:hAnsi="Calibri" w:cs="Times New Roman"/>
      <w:color w:val="5A5A5A"/>
      <w:sz w:val="20"/>
      <w:szCs w:val="20"/>
      <w:lang w:val="en-US" w:bidi="en-US"/>
    </w:rPr>
  </w:style>
  <w:style w:type="paragraph" w:customStyle="1" w:styleId="c2">
    <w:name w:val="c2"/>
    <w:basedOn w:val="a"/>
    <w:rsid w:val="00EC47BA"/>
    <w:pPr>
      <w:spacing w:before="103" w:after="103" w:line="240" w:lineRule="auto"/>
      <w:ind w:left="0"/>
    </w:pPr>
    <w:rPr>
      <w:rFonts w:ascii="Times New Roman" w:hAnsi="Times New Roman"/>
      <w:color w:val="auto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EC47BA"/>
  </w:style>
  <w:style w:type="character" w:styleId="a5">
    <w:name w:val="Emphasis"/>
    <w:basedOn w:val="a0"/>
    <w:uiPriority w:val="20"/>
    <w:qFormat/>
    <w:rsid w:val="009138E2"/>
    <w:rPr>
      <w:i/>
      <w:iCs/>
    </w:rPr>
  </w:style>
  <w:style w:type="paragraph" w:styleId="a6">
    <w:name w:val="Normal (Web)"/>
    <w:basedOn w:val="a"/>
    <w:uiPriority w:val="99"/>
    <w:unhideWhenUsed/>
    <w:qFormat/>
    <w:rsid w:val="00932564"/>
    <w:pPr>
      <w:spacing w:before="100" w:beforeAutospacing="1" w:after="100" w:afterAutospacing="1" w:line="240" w:lineRule="auto"/>
      <w:ind w:left="0"/>
    </w:pPr>
    <w:rPr>
      <w:rFonts w:ascii="Times New Roman" w:hAnsi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Алим</cp:lastModifiedBy>
  <cp:revision>17</cp:revision>
  <dcterms:created xsi:type="dcterms:W3CDTF">2017-01-23T12:27:00Z</dcterms:created>
  <dcterms:modified xsi:type="dcterms:W3CDTF">2021-02-17T10:11:00Z</dcterms:modified>
</cp:coreProperties>
</file>